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4A7DD" w14:textId="3E1DB0DE" w:rsidR="00736D43" w:rsidRPr="000B7516" w:rsidRDefault="00391B7D" w:rsidP="00391B7D">
      <w:pPr>
        <w:ind w:left="2835" w:hanging="2977"/>
        <w:jc w:val="center"/>
        <w:rPr>
          <w:rFonts w:ascii="Tahoma" w:hAnsi="Tahoma" w:cs="Tahoma"/>
          <w:sz w:val="72"/>
          <w:szCs w:val="72"/>
        </w:rPr>
      </w:pPr>
      <w:r>
        <w:rPr>
          <w:rFonts w:ascii="Tahoma" w:hAnsi="Tahoma" w:cs="Tahoma"/>
          <w:sz w:val="72"/>
          <w:szCs w:val="72"/>
        </w:rPr>
        <w:t xml:space="preserve">Quentin Wächter </w:t>
      </w:r>
    </w:p>
    <w:p w14:paraId="5F0875B7" w14:textId="14171AA1" w:rsidR="000B7516" w:rsidRDefault="00391B7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72"/>
          <w:szCs w:val="72"/>
          <w:lang w:eastAsia="de-DE"/>
        </w:rPr>
        <w:drawing>
          <wp:anchor distT="0" distB="0" distL="114300" distR="114300" simplePos="0" relativeHeight="251658240" behindDoc="1" locked="0" layoutInCell="1" allowOverlap="1" wp14:anchorId="3E5CB452" wp14:editId="3FEF3B5D">
            <wp:simplePos x="0" y="0"/>
            <wp:positionH relativeFrom="column">
              <wp:posOffset>1904365</wp:posOffset>
            </wp:positionH>
            <wp:positionV relativeFrom="paragraph">
              <wp:posOffset>146050</wp:posOffset>
            </wp:positionV>
            <wp:extent cx="2032000" cy="3050540"/>
            <wp:effectExtent l="152400" t="190500" r="387350" b="283210"/>
            <wp:wrapTight wrapText="bothSides">
              <wp:wrapPolygon edited="0">
                <wp:start x="-608" y="-1349"/>
                <wp:lineTo x="-1620" y="-1079"/>
                <wp:lineTo x="-1620" y="20908"/>
                <wp:lineTo x="1215" y="22661"/>
                <wp:lineTo x="20250" y="23201"/>
                <wp:lineTo x="20453" y="23470"/>
                <wp:lineTo x="25313" y="23470"/>
                <wp:lineTo x="25515" y="23201"/>
                <wp:lineTo x="25515" y="20503"/>
                <wp:lineTo x="25110" y="16187"/>
                <wp:lineTo x="24300" y="-809"/>
                <wp:lineTo x="21870" y="-1079"/>
                <wp:lineTo x="405" y="-1349"/>
                <wp:lineTo x="-608" y="-1349"/>
              </wp:wrapPolygon>
            </wp:wrapTight>
            <wp:docPr id="2" name="Grafik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0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3050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381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298E2AB" w14:textId="77777777" w:rsidR="00FD5802" w:rsidRDefault="00FD5802">
      <w:pPr>
        <w:rPr>
          <w:rFonts w:ascii="Tahoma" w:hAnsi="Tahoma" w:cs="Tahoma"/>
          <w:sz w:val="24"/>
          <w:szCs w:val="24"/>
        </w:rPr>
      </w:pPr>
    </w:p>
    <w:p w14:paraId="1E3CA2B9" w14:textId="77777777" w:rsidR="00FD5802" w:rsidRDefault="00FD5802">
      <w:pPr>
        <w:rPr>
          <w:rFonts w:ascii="Tahoma" w:hAnsi="Tahoma" w:cs="Tahoma"/>
          <w:sz w:val="24"/>
          <w:szCs w:val="24"/>
        </w:rPr>
      </w:pPr>
    </w:p>
    <w:p w14:paraId="173B5C91" w14:textId="77777777" w:rsidR="00FD5802" w:rsidRDefault="00FD5802">
      <w:pPr>
        <w:rPr>
          <w:rFonts w:ascii="Tahoma" w:hAnsi="Tahoma" w:cs="Tahoma"/>
          <w:sz w:val="24"/>
          <w:szCs w:val="24"/>
        </w:rPr>
      </w:pPr>
    </w:p>
    <w:p w14:paraId="5B4C0CC7" w14:textId="77777777" w:rsidR="00610C92" w:rsidRDefault="00610C92">
      <w:pPr>
        <w:rPr>
          <w:rFonts w:ascii="Tahoma" w:hAnsi="Tahoma" w:cs="Tahoma"/>
          <w:sz w:val="24"/>
          <w:szCs w:val="24"/>
        </w:rPr>
      </w:pPr>
    </w:p>
    <w:p w14:paraId="176F493B" w14:textId="77777777" w:rsidR="00610C92" w:rsidRDefault="00610C92">
      <w:pPr>
        <w:rPr>
          <w:rFonts w:ascii="Tahoma" w:hAnsi="Tahoma" w:cs="Tahoma"/>
          <w:sz w:val="24"/>
          <w:szCs w:val="24"/>
        </w:rPr>
      </w:pPr>
    </w:p>
    <w:p w14:paraId="2EB2420E" w14:textId="553EBACB" w:rsidR="00610C92" w:rsidRDefault="00610C92">
      <w:pPr>
        <w:rPr>
          <w:rFonts w:ascii="Tahoma" w:hAnsi="Tahoma" w:cs="Tahoma"/>
          <w:sz w:val="24"/>
          <w:szCs w:val="24"/>
        </w:rPr>
      </w:pPr>
    </w:p>
    <w:p w14:paraId="68D3D0DC" w14:textId="77777777" w:rsidR="00610C92" w:rsidRDefault="00610C92">
      <w:pPr>
        <w:rPr>
          <w:rFonts w:ascii="Tahoma" w:hAnsi="Tahoma" w:cs="Tahoma"/>
          <w:sz w:val="24"/>
          <w:szCs w:val="24"/>
        </w:rPr>
      </w:pPr>
    </w:p>
    <w:p w14:paraId="2CB52253" w14:textId="77777777" w:rsidR="00610C92" w:rsidRDefault="00610C92">
      <w:pPr>
        <w:rPr>
          <w:rFonts w:ascii="Tahoma" w:hAnsi="Tahoma" w:cs="Tahoma"/>
          <w:sz w:val="24"/>
          <w:szCs w:val="24"/>
        </w:rPr>
      </w:pPr>
    </w:p>
    <w:p w14:paraId="63C418E3" w14:textId="77777777" w:rsidR="00610C92" w:rsidRDefault="00610C92">
      <w:pPr>
        <w:rPr>
          <w:rFonts w:ascii="Tahoma" w:hAnsi="Tahoma" w:cs="Tahoma"/>
          <w:sz w:val="24"/>
          <w:szCs w:val="24"/>
        </w:rPr>
      </w:pPr>
    </w:p>
    <w:p w14:paraId="2A73384F" w14:textId="77777777" w:rsidR="00391B7D" w:rsidRDefault="00391B7D">
      <w:pPr>
        <w:rPr>
          <w:rFonts w:ascii="Arial" w:hAnsi="Arial" w:cs="Arial"/>
          <w:sz w:val="24"/>
          <w:szCs w:val="24"/>
        </w:rPr>
      </w:pPr>
    </w:p>
    <w:p w14:paraId="45E3B787" w14:textId="77777777" w:rsidR="00391B7D" w:rsidRDefault="00391B7D">
      <w:pPr>
        <w:rPr>
          <w:rFonts w:ascii="Arial" w:hAnsi="Arial" w:cs="Arial"/>
          <w:sz w:val="24"/>
          <w:szCs w:val="24"/>
        </w:rPr>
      </w:pPr>
    </w:p>
    <w:p w14:paraId="75C17D7A" w14:textId="20565C97" w:rsidR="00610C92" w:rsidRPr="00391B7D" w:rsidRDefault="00610C92" w:rsidP="00137F1B">
      <w:p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>Quentin Wächter wurde am 01.09.2009 in Solingen geboren. Im Alter von 3 Jahren fing er</w:t>
      </w:r>
      <w:r w:rsidR="005458D4" w:rsidRPr="00391B7D">
        <w:rPr>
          <w:rFonts w:ascii="Arial" w:hAnsi="Arial" w:cs="Arial"/>
          <w:sz w:val="24"/>
          <w:szCs w:val="24"/>
        </w:rPr>
        <w:t xml:space="preserve"> </w:t>
      </w:r>
      <w:r w:rsidRPr="00391B7D">
        <w:rPr>
          <w:rFonts w:ascii="Arial" w:hAnsi="Arial" w:cs="Arial"/>
          <w:sz w:val="24"/>
          <w:szCs w:val="24"/>
        </w:rPr>
        <w:t>zunächst unter Anleitung seiner Mutter</w:t>
      </w:r>
      <w:r w:rsidR="00391B7D">
        <w:rPr>
          <w:rFonts w:ascii="Arial" w:hAnsi="Arial" w:cs="Arial"/>
          <w:sz w:val="24"/>
          <w:szCs w:val="24"/>
        </w:rPr>
        <w:t xml:space="preserve"> </w:t>
      </w:r>
      <w:r w:rsidR="005458D4" w:rsidRPr="00391B7D">
        <w:rPr>
          <w:rFonts w:ascii="Arial" w:hAnsi="Arial" w:cs="Arial"/>
          <w:sz w:val="24"/>
          <w:szCs w:val="24"/>
        </w:rPr>
        <w:t xml:space="preserve">an, </w:t>
      </w:r>
      <w:r w:rsidRPr="00391B7D">
        <w:rPr>
          <w:rFonts w:ascii="Arial" w:hAnsi="Arial" w:cs="Arial"/>
          <w:sz w:val="24"/>
          <w:szCs w:val="24"/>
        </w:rPr>
        <w:t xml:space="preserve">Klavier zu spielen und nahm </w:t>
      </w:r>
      <w:r w:rsidR="005458D4" w:rsidRPr="00391B7D">
        <w:rPr>
          <w:rFonts w:ascii="Arial" w:hAnsi="Arial" w:cs="Arial"/>
          <w:sz w:val="24"/>
          <w:szCs w:val="24"/>
        </w:rPr>
        <w:t>gleichzeitig</w:t>
      </w:r>
      <w:r w:rsidRPr="00391B7D">
        <w:rPr>
          <w:rFonts w:ascii="Arial" w:hAnsi="Arial" w:cs="Arial"/>
          <w:sz w:val="24"/>
          <w:szCs w:val="24"/>
        </w:rPr>
        <w:t xml:space="preserve"> an der musikalischen Früherziehung in der Städtischen Musikschule Solingen teil. Der Klavierunterricht wurde bei Iva Jovanovic und anschließend bei Ulrich Eick-</w:t>
      </w:r>
      <w:proofErr w:type="spellStart"/>
      <w:r w:rsidRPr="00391B7D">
        <w:rPr>
          <w:rFonts w:ascii="Arial" w:hAnsi="Arial" w:cs="Arial"/>
          <w:sz w:val="24"/>
          <w:szCs w:val="24"/>
        </w:rPr>
        <w:t>Kerssenbrock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und Boris Radulovic </w:t>
      </w:r>
      <w:r w:rsidR="005458D4" w:rsidRPr="00391B7D">
        <w:rPr>
          <w:rFonts w:ascii="Arial" w:hAnsi="Arial" w:cs="Arial"/>
          <w:sz w:val="24"/>
          <w:szCs w:val="24"/>
        </w:rPr>
        <w:t xml:space="preserve">in der Städtischen Musikschule Solingen </w:t>
      </w:r>
      <w:r w:rsidRPr="00391B7D">
        <w:rPr>
          <w:rFonts w:ascii="Arial" w:hAnsi="Arial" w:cs="Arial"/>
          <w:sz w:val="24"/>
          <w:szCs w:val="24"/>
        </w:rPr>
        <w:t>fortgesetzt.</w:t>
      </w:r>
    </w:p>
    <w:p w14:paraId="1344788A" w14:textId="350F018A" w:rsidR="00610C92" w:rsidRPr="00391B7D" w:rsidRDefault="007F2178" w:rsidP="00137F1B">
      <w:p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Quentin </w:t>
      </w:r>
      <w:r w:rsidR="00AD63B7">
        <w:rPr>
          <w:rFonts w:ascii="Arial" w:hAnsi="Arial" w:cs="Arial"/>
          <w:sz w:val="24"/>
          <w:szCs w:val="24"/>
        </w:rPr>
        <w:t xml:space="preserve">hat </w:t>
      </w:r>
      <w:r w:rsidR="00610C92" w:rsidRPr="00391B7D">
        <w:rPr>
          <w:rFonts w:ascii="Arial" w:hAnsi="Arial" w:cs="Arial"/>
          <w:sz w:val="24"/>
          <w:szCs w:val="24"/>
        </w:rPr>
        <w:t xml:space="preserve">die Begabtenförderung </w:t>
      </w:r>
      <w:r w:rsidR="00AD63B7">
        <w:rPr>
          <w:rFonts w:ascii="Arial" w:hAnsi="Arial" w:cs="Arial"/>
          <w:sz w:val="24"/>
          <w:szCs w:val="24"/>
        </w:rPr>
        <w:t>seit 2015 vom</w:t>
      </w:r>
      <w:r w:rsidR="00610C92" w:rsidRPr="00391B7D">
        <w:rPr>
          <w:rFonts w:ascii="Arial" w:hAnsi="Arial" w:cs="Arial"/>
          <w:sz w:val="24"/>
          <w:szCs w:val="24"/>
        </w:rPr>
        <w:t xml:space="preserve"> Förderverein der Musikschule Solingen</w:t>
      </w:r>
      <w:r w:rsidR="005A4361">
        <w:rPr>
          <w:rFonts w:ascii="Arial" w:hAnsi="Arial" w:cs="Arial"/>
          <w:sz w:val="24"/>
          <w:szCs w:val="24"/>
        </w:rPr>
        <w:t xml:space="preserve"> </w:t>
      </w:r>
      <w:r w:rsidR="00AD63B7">
        <w:rPr>
          <w:rFonts w:ascii="Arial" w:hAnsi="Arial" w:cs="Arial"/>
          <w:sz w:val="24"/>
          <w:szCs w:val="24"/>
        </w:rPr>
        <w:t xml:space="preserve">und seit 2025 vom Förderverein der Kunst- und Musikschule Velbert </w:t>
      </w:r>
      <w:r w:rsidR="005A4361">
        <w:rPr>
          <w:rFonts w:ascii="Arial" w:hAnsi="Arial" w:cs="Arial"/>
          <w:sz w:val="24"/>
          <w:szCs w:val="24"/>
        </w:rPr>
        <w:t>erhalten</w:t>
      </w:r>
      <w:r w:rsidR="00610C92" w:rsidRPr="00391B7D">
        <w:rPr>
          <w:rFonts w:ascii="Arial" w:hAnsi="Arial" w:cs="Arial"/>
          <w:sz w:val="24"/>
          <w:szCs w:val="24"/>
        </w:rPr>
        <w:t>.</w:t>
      </w:r>
    </w:p>
    <w:p w14:paraId="79CA912F" w14:textId="458A0CD5" w:rsidR="00137F1B" w:rsidRDefault="00610C92" w:rsidP="004E678F">
      <w:p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Im Sommersemester 2022 </w:t>
      </w:r>
      <w:r w:rsidR="007F2178" w:rsidRPr="00391B7D">
        <w:rPr>
          <w:rFonts w:ascii="Arial" w:hAnsi="Arial" w:cs="Arial"/>
          <w:sz w:val="24"/>
          <w:szCs w:val="24"/>
        </w:rPr>
        <w:t>hat</w:t>
      </w:r>
      <w:r w:rsidRPr="00391B7D">
        <w:rPr>
          <w:rFonts w:ascii="Arial" w:hAnsi="Arial" w:cs="Arial"/>
          <w:sz w:val="24"/>
          <w:szCs w:val="24"/>
        </w:rPr>
        <w:t xml:space="preserve"> Quentin im Alter von 12 Jahren das Studium im </w:t>
      </w:r>
      <w:r w:rsidR="007F2178" w:rsidRPr="00391B7D">
        <w:rPr>
          <w:rFonts w:ascii="Arial" w:hAnsi="Arial" w:cs="Arial"/>
          <w:sz w:val="24"/>
          <w:szCs w:val="24"/>
        </w:rPr>
        <w:br/>
      </w:r>
      <w:r w:rsidRPr="00391B7D">
        <w:rPr>
          <w:rFonts w:ascii="Arial" w:hAnsi="Arial" w:cs="Arial"/>
          <w:sz w:val="24"/>
          <w:szCs w:val="24"/>
        </w:rPr>
        <w:t xml:space="preserve">Pre-College Cologne </w:t>
      </w:r>
      <w:r w:rsidR="007F2178" w:rsidRPr="00391B7D">
        <w:rPr>
          <w:rFonts w:ascii="Arial" w:hAnsi="Arial" w:cs="Arial"/>
          <w:sz w:val="24"/>
          <w:szCs w:val="24"/>
        </w:rPr>
        <w:t xml:space="preserve">an der Hochschule für Musik und Tanz, Köln </w:t>
      </w:r>
      <w:r w:rsidRPr="00391B7D">
        <w:rPr>
          <w:rFonts w:ascii="Arial" w:hAnsi="Arial" w:cs="Arial"/>
          <w:sz w:val="24"/>
          <w:szCs w:val="24"/>
        </w:rPr>
        <w:t>auf</w:t>
      </w:r>
      <w:r w:rsidR="007F2178" w:rsidRPr="00391B7D">
        <w:rPr>
          <w:rFonts w:ascii="Arial" w:hAnsi="Arial" w:cs="Arial"/>
          <w:sz w:val="24"/>
          <w:szCs w:val="24"/>
        </w:rPr>
        <w:t>genommen</w:t>
      </w:r>
      <w:r w:rsidRPr="00391B7D">
        <w:rPr>
          <w:rFonts w:ascii="Arial" w:hAnsi="Arial" w:cs="Arial"/>
          <w:sz w:val="24"/>
          <w:szCs w:val="24"/>
        </w:rPr>
        <w:t xml:space="preserve">, wo begabte Kinder und Jugendliche eine vertiefte Musikausbildung erhalten. Er studiert </w:t>
      </w:r>
      <w:r w:rsidR="00A3408E">
        <w:rPr>
          <w:rFonts w:ascii="Arial" w:hAnsi="Arial" w:cs="Arial"/>
          <w:sz w:val="24"/>
          <w:szCs w:val="24"/>
        </w:rPr>
        <w:t xml:space="preserve">Klavier </w:t>
      </w:r>
      <w:r w:rsidRPr="00391B7D">
        <w:rPr>
          <w:rFonts w:ascii="Arial" w:hAnsi="Arial" w:cs="Arial"/>
          <w:sz w:val="24"/>
          <w:szCs w:val="24"/>
        </w:rPr>
        <w:t>in der Klasse von Prof. Dr. Florence Millet</w:t>
      </w:r>
      <w:r w:rsidR="00A3408E">
        <w:rPr>
          <w:rFonts w:ascii="Arial" w:hAnsi="Arial" w:cs="Arial"/>
          <w:sz w:val="24"/>
          <w:szCs w:val="24"/>
        </w:rPr>
        <w:t xml:space="preserve"> sowie Cembalo in der Klasse von Prof</w:t>
      </w:r>
      <w:r w:rsidR="004B3E04">
        <w:rPr>
          <w:rFonts w:ascii="Arial" w:hAnsi="Arial" w:cs="Arial"/>
          <w:sz w:val="24"/>
          <w:szCs w:val="24"/>
        </w:rPr>
        <w:t xml:space="preserve">. </w:t>
      </w:r>
      <w:r w:rsidR="00A3408E">
        <w:rPr>
          <w:rFonts w:ascii="Arial" w:hAnsi="Arial" w:cs="Arial"/>
          <w:sz w:val="24"/>
          <w:szCs w:val="24"/>
        </w:rPr>
        <w:t xml:space="preserve">Michael Borgstede </w:t>
      </w:r>
      <w:r w:rsidRPr="00391B7D">
        <w:rPr>
          <w:rFonts w:ascii="Arial" w:hAnsi="Arial" w:cs="Arial"/>
          <w:sz w:val="24"/>
          <w:szCs w:val="24"/>
        </w:rPr>
        <w:t xml:space="preserve">und setzt </w:t>
      </w:r>
      <w:r w:rsidR="002E69EE">
        <w:rPr>
          <w:rFonts w:ascii="Arial" w:hAnsi="Arial" w:cs="Arial"/>
          <w:sz w:val="24"/>
          <w:szCs w:val="24"/>
        </w:rPr>
        <w:t xml:space="preserve">seit September 2024 </w:t>
      </w:r>
      <w:r w:rsidRPr="00391B7D">
        <w:rPr>
          <w:rFonts w:ascii="Arial" w:hAnsi="Arial" w:cs="Arial"/>
          <w:sz w:val="24"/>
          <w:szCs w:val="24"/>
        </w:rPr>
        <w:t xml:space="preserve">den </w:t>
      </w:r>
      <w:r w:rsidR="002E69EE">
        <w:rPr>
          <w:rFonts w:ascii="Arial" w:hAnsi="Arial" w:cs="Arial"/>
          <w:sz w:val="24"/>
          <w:szCs w:val="24"/>
        </w:rPr>
        <w:t>Klavieru</w:t>
      </w:r>
      <w:r w:rsidRPr="00391B7D">
        <w:rPr>
          <w:rFonts w:ascii="Arial" w:hAnsi="Arial" w:cs="Arial"/>
          <w:sz w:val="24"/>
          <w:szCs w:val="24"/>
        </w:rPr>
        <w:t>nterricht bei Boris Radulovic</w:t>
      </w:r>
      <w:r w:rsidR="002E69EE">
        <w:rPr>
          <w:rFonts w:ascii="Arial" w:hAnsi="Arial" w:cs="Arial"/>
          <w:sz w:val="24"/>
          <w:szCs w:val="24"/>
        </w:rPr>
        <w:t xml:space="preserve"> in der Kunst- und Musikschule Velbert</w:t>
      </w:r>
      <w:r w:rsidRPr="00391B7D">
        <w:rPr>
          <w:rFonts w:ascii="Arial" w:hAnsi="Arial" w:cs="Arial"/>
          <w:sz w:val="24"/>
          <w:szCs w:val="24"/>
        </w:rPr>
        <w:t xml:space="preserve"> </w:t>
      </w:r>
      <w:r w:rsidR="002E69EE">
        <w:rPr>
          <w:rFonts w:ascii="Arial" w:hAnsi="Arial" w:cs="Arial"/>
          <w:sz w:val="24"/>
          <w:szCs w:val="24"/>
        </w:rPr>
        <w:t xml:space="preserve">und an der </w:t>
      </w:r>
      <w:proofErr w:type="spellStart"/>
      <w:r w:rsidR="002E69EE">
        <w:rPr>
          <w:rFonts w:ascii="Arial" w:hAnsi="Arial" w:cs="Arial"/>
          <w:sz w:val="24"/>
          <w:szCs w:val="24"/>
        </w:rPr>
        <w:t>HfMT</w:t>
      </w:r>
      <w:proofErr w:type="spellEnd"/>
      <w:r w:rsidR="002E69EE">
        <w:rPr>
          <w:rFonts w:ascii="Arial" w:hAnsi="Arial" w:cs="Arial"/>
          <w:sz w:val="24"/>
          <w:szCs w:val="24"/>
        </w:rPr>
        <w:t xml:space="preserve"> Wuppertal </w:t>
      </w:r>
      <w:r w:rsidRPr="00391B7D">
        <w:rPr>
          <w:rFonts w:ascii="Arial" w:hAnsi="Arial" w:cs="Arial"/>
          <w:sz w:val="24"/>
          <w:szCs w:val="24"/>
        </w:rPr>
        <w:t>fort.</w:t>
      </w:r>
      <w:r w:rsidR="00C50815" w:rsidRPr="00391B7D">
        <w:rPr>
          <w:rFonts w:ascii="Arial" w:hAnsi="Arial" w:cs="Arial"/>
          <w:sz w:val="24"/>
          <w:szCs w:val="24"/>
        </w:rPr>
        <w:t xml:space="preserve"> Gleichzeitig besucht er das Gymnasium August-Dicke-Schule</w:t>
      </w:r>
      <w:r w:rsidR="00391B7D">
        <w:rPr>
          <w:rFonts w:ascii="Arial" w:hAnsi="Arial" w:cs="Arial"/>
          <w:sz w:val="24"/>
          <w:szCs w:val="24"/>
        </w:rPr>
        <w:t xml:space="preserve"> in Solingen.</w:t>
      </w:r>
    </w:p>
    <w:p w14:paraId="40E7E2BC" w14:textId="787D4B9C" w:rsidR="00C50815" w:rsidRPr="00391B7D" w:rsidRDefault="00C50815" w:rsidP="00137F1B">
      <w:p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Quentin hat seit 2017 an vielen nationalen und internationalen Musikwettbewerben teilgenommen und diverse Preise gewonnen. Den jeweils ersten Preis hat er bei folgenden Wettbewerben erhalten: </w:t>
      </w:r>
    </w:p>
    <w:p w14:paraId="083E0E76" w14:textId="7D48FE7F" w:rsidR="00C50815" w:rsidRDefault="00C50815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>Regionalwettbewerbe Jugend musizier</w:t>
      </w:r>
      <w:r w:rsidR="002E580B" w:rsidRPr="00391B7D">
        <w:rPr>
          <w:rFonts w:ascii="Arial" w:hAnsi="Arial" w:cs="Arial"/>
          <w:sz w:val="24"/>
          <w:szCs w:val="24"/>
        </w:rPr>
        <w:t>t</w:t>
      </w:r>
      <w:r w:rsidRPr="00391B7D">
        <w:rPr>
          <w:rFonts w:ascii="Arial" w:hAnsi="Arial" w:cs="Arial"/>
          <w:sz w:val="24"/>
          <w:szCs w:val="24"/>
        </w:rPr>
        <w:t xml:space="preserve"> 2017, 2020</w:t>
      </w:r>
      <w:r w:rsidR="004E678F">
        <w:rPr>
          <w:rFonts w:ascii="Arial" w:hAnsi="Arial" w:cs="Arial"/>
          <w:sz w:val="24"/>
          <w:szCs w:val="24"/>
        </w:rPr>
        <w:t xml:space="preserve"> und</w:t>
      </w:r>
      <w:r w:rsidR="00D84784">
        <w:rPr>
          <w:rFonts w:ascii="Arial" w:hAnsi="Arial" w:cs="Arial"/>
          <w:sz w:val="24"/>
          <w:szCs w:val="24"/>
        </w:rPr>
        <w:t xml:space="preserve"> </w:t>
      </w:r>
      <w:r w:rsidRPr="00391B7D">
        <w:rPr>
          <w:rFonts w:ascii="Arial" w:hAnsi="Arial" w:cs="Arial"/>
          <w:sz w:val="24"/>
          <w:szCs w:val="24"/>
        </w:rPr>
        <w:t>2023</w:t>
      </w:r>
      <w:r w:rsidR="00C064AD">
        <w:rPr>
          <w:rFonts w:ascii="Arial" w:hAnsi="Arial" w:cs="Arial"/>
          <w:sz w:val="24"/>
          <w:szCs w:val="24"/>
        </w:rPr>
        <w:t xml:space="preserve"> als Klaviersolist</w:t>
      </w:r>
    </w:p>
    <w:p w14:paraId="717F33A0" w14:textId="2022A99C" w:rsidR="004E678F" w:rsidRPr="00C064AD" w:rsidRDefault="004E678F" w:rsidP="00C064AD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Regional- und Landeswettbewerb Jugend musiziert 2025 </w:t>
      </w:r>
      <w:r w:rsidR="00C064AD">
        <w:rPr>
          <w:rFonts w:ascii="Arial" w:hAnsi="Arial" w:cs="Arial"/>
          <w:sz w:val="24"/>
          <w:szCs w:val="24"/>
        </w:rPr>
        <w:t xml:space="preserve">im </w:t>
      </w:r>
      <w:r>
        <w:rPr>
          <w:rFonts w:ascii="Arial" w:hAnsi="Arial" w:cs="Arial"/>
          <w:sz w:val="24"/>
          <w:szCs w:val="24"/>
        </w:rPr>
        <w:t xml:space="preserve">Duo </w:t>
      </w:r>
      <w:r w:rsidR="00C064AD">
        <w:rPr>
          <w:rFonts w:ascii="Arial" w:hAnsi="Arial" w:cs="Arial"/>
          <w:sz w:val="24"/>
          <w:szCs w:val="24"/>
        </w:rPr>
        <w:t xml:space="preserve">Klavier und </w:t>
      </w:r>
      <w:r>
        <w:rPr>
          <w:rFonts w:ascii="Arial" w:hAnsi="Arial" w:cs="Arial"/>
          <w:sz w:val="24"/>
          <w:szCs w:val="24"/>
        </w:rPr>
        <w:t>Saxophon</w:t>
      </w:r>
      <w:r w:rsidR="00C064AD">
        <w:rPr>
          <w:rFonts w:ascii="Arial" w:hAnsi="Arial" w:cs="Arial"/>
          <w:sz w:val="24"/>
          <w:szCs w:val="24"/>
        </w:rPr>
        <w:t xml:space="preserve"> inkl.</w:t>
      </w:r>
      <w:r w:rsidRPr="00C064AD">
        <w:rPr>
          <w:rFonts w:ascii="Arial" w:hAnsi="Arial" w:cs="Arial"/>
          <w:sz w:val="24"/>
          <w:szCs w:val="24"/>
        </w:rPr>
        <w:t xml:space="preserve"> </w:t>
      </w:r>
      <w:r w:rsidR="00A215E1" w:rsidRPr="00C064AD">
        <w:rPr>
          <w:rFonts w:ascii="Arial" w:hAnsi="Arial" w:cs="Arial"/>
          <w:sz w:val="24"/>
          <w:szCs w:val="24"/>
        </w:rPr>
        <w:t>Sonderp</w:t>
      </w:r>
      <w:r w:rsidRPr="00C064AD">
        <w:rPr>
          <w:rFonts w:ascii="Arial" w:hAnsi="Arial" w:cs="Arial"/>
          <w:sz w:val="24"/>
          <w:szCs w:val="24"/>
        </w:rPr>
        <w:t>reis des Deutschen Tonkünstlerverbands für die beste Darbietung eines zeitgenössischen Werks</w:t>
      </w:r>
    </w:p>
    <w:p w14:paraId="69A52AC5" w14:textId="69EF9010" w:rsidR="00C50815" w:rsidRPr="00391B7D" w:rsidRDefault="00C50815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>Josip Slavenski Wettbewerb 2019, Belgrad (Serbien)</w:t>
      </w:r>
    </w:p>
    <w:p w14:paraId="7EAAD159" w14:textId="02A12369" w:rsidR="00C50815" w:rsidRPr="00391B7D" w:rsidRDefault="00824DBA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lastRenderedPageBreak/>
        <w:t xml:space="preserve">2. </w:t>
      </w:r>
      <w:r w:rsidR="007F2178" w:rsidRPr="00391B7D">
        <w:rPr>
          <w:rFonts w:ascii="Arial" w:hAnsi="Arial" w:cs="Arial"/>
          <w:sz w:val="24"/>
          <w:szCs w:val="24"/>
        </w:rPr>
        <w:t>u</w:t>
      </w:r>
      <w:r w:rsidRPr="00391B7D">
        <w:rPr>
          <w:rFonts w:ascii="Arial" w:hAnsi="Arial" w:cs="Arial"/>
          <w:sz w:val="24"/>
          <w:szCs w:val="24"/>
        </w:rPr>
        <w:t xml:space="preserve">nd 3. </w:t>
      </w:r>
      <w:r w:rsidR="00C50815" w:rsidRPr="00391B7D">
        <w:rPr>
          <w:rFonts w:ascii="Arial" w:hAnsi="Arial" w:cs="Arial"/>
          <w:sz w:val="24"/>
          <w:szCs w:val="24"/>
        </w:rPr>
        <w:t>International Piano Competition 2020,</w:t>
      </w:r>
      <w:r w:rsidRPr="00391B7D">
        <w:rPr>
          <w:rFonts w:ascii="Arial" w:hAnsi="Arial" w:cs="Arial"/>
          <w:sz w:val="24"/>
          <w:szCs w:val="24"/>
        </w:rPr>
        <w:t xml:space="preserve"> 2021,</w:t>
      </w:r>
      <w:r w:rsidR="00C50815" w:rsidRPr="00391B7D">
        <w:rPr>
          <w:rFonts w:ascii="Arial" w:hAnsi="Arial" w:cs="Arial"/>
          <w:sz w:val="24"/>
          <w:szCs w:val="24"/>
        </w:rPr>
        <w:t xml:space="preserve"> Bitola (Nordmazedonien)</w:t>
      </w:r>
      <w:r w:rsidR="007F2178" w:rsidRPr="00391B7D">
        <w:rPr>
          <w:rFonts w:ascii="Arial" w:hAnsi="Arial" w:cs="Arial"/>
          <w:sz w:val="24"/>
          <w:szCs w:val="24"/>
        </w:rPr>
        <w:t xml:space="preserve"> / 2020 Wettbewerbslaureat</w:t>
      </w:r>
    </w:p>
    <w:p w14:paraId="0145221A" w14:textId="291FA5D6" w:rsidR="00C50815" w:rsidRPr="00391B7D" w:rsidRDefault="00C50815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European Piano Competition </w:t>
      </w:r>
      <w:proofErr w:type="spellStart"/>
      <w:r w:rsidRPr="00391B7D">
        <w:rPr>
          <w:rFonts w:ascii="Arial" w:hAnsi="Arial" w:cs="Arial"/>
          <w:sz w:val="24"/>
          <w:szCs w:val="24"/>
        </w:rPr>
        <w:t>Salentinae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Terrae 2021</w:t>
      </w:r>
      <w:r w:rsidR="005458D4" w:rsidRPr="00391B7D">
        <w:rPr>
          <w:rFonts w:ascii="Arial" w:hAnsi="Arial" w:cs="Arial"/>
          <w:sz w:val="24"/>
          <w:szCs w:val="24"/>
        </w:rPr>
        <w:t>,2022</w:t>
      </w:r>
      <w:r w:rsidRPr="00391B7D">
        <w:rPr>
          <w:rFonts w:ascii="Arial" w:hAnsi="Arial" w:cs="Arial"/>
          <w:sz w:val="24"/>
          <w:szCs w:val="24"/>
        </w:rPr>
        <w:t>, Francavilla Fontana (Italien)</w:t>
      </w:r>
    </w:p>
    <w:p w14:paraId="19BB996B" w14:textId="19AED639" w:rsidR="00C50815" w:rsidRPr="00391B7D" w:rsidRDefault="00C50815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>X</w:t>
      </w:r>
      <w:r w:rsidR="007F2178" w:rsidRPr="00391B7D">
        <w:rPr>
          <w:rFonts w:ascii="Arial" w:hAnsi="Arial" w:cs="Arial"/>
          <w:sz w:val="24"/>
          <w:szCs w:val="24"/>
        </w:rPr>
        <w:t>.</w:t>
      </w:r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Amigdala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International Music Competition 2021, </w:t>
      </w:r>
      <w:proofErr w:type="spellStart"/>
      <w:r w:rsidRPr="00391B7D">
        <w:rPr>
          <w:rFonts w:ascii="Arial" w:hAnsi="Arial" w:cs="Arial"/>
          <w:sz w:val="24"/>
          <w:szCs w:val="24"/>
        </w:rPr>
        <w:t>Viagrande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(Italien)</w:t>
      </w:r>
    </w:p>
    <w:p w14:paraId="6F54A81D" w14:textId="741E829A" w:rsidR="00C50815" w:rsidRPr="00391B7D" w:rsidRDefault="00C50815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>IX</w:t>
      </w:r>
      <w:r w:rsidR="00824DBA" w:rsidRPr="00391B7D">
        <w:rPr>
          <w:rFonts w:ascii="Arial" w:hAnsi="Arial" w:cs="Arial"/>
          <w:sz w:val="24"/>
          <w:szCs w:val="24"/>
        </w:rPr>
        <w:t>.</w:t>
      </w:r>
      <w:r w:rsidRPr="00391B7D">
        <w:rPr>
          <w:rFonts w:ascii="Arial" w:hAnsi="Arial" w:cs="Arial"/>
          <w:sz w:val="24"/>
          <w:szCs w:val="24"/>
        </w:rPr>
        <w:t>, X</w:t>
      </w:r>
      <w:r w:rsidR="00824DBA" w:rsidRPr="00391B7D">
        <w:rPr>
          <w:rFonts w:ascii="Arial" w:hAnsi="Arial" w:cs="Arial"/>
          <w:sz w:val="24"/>
          <w:szCs w:val="24"/>
        </w:rPr>
        <w:t>.</w:t>
      </w:r>
      <w:r w:rsidRPr="00391B7D">
        <w:rPr>
          <w:rFonts w:ascii="Arial" w:hAnsi="Arial" w:cs="Arial"/>
          <w:sz w:val="24"/>
          <w:szCs w:val="24"/>
        </w:rPr>
        <w:t xml:space="preserve"> </w:t>
      </w:r>
      <w:r w:rsidR="0041280C">
        <w:rPr>
          <w:rFonts w:ascii="Arial" w:hAnsi="Arial" w:cs="Arial"/>
          <w:sz w:val="24"/>
          <w:szCs w:val="24"/>
        </w:rPr>
        <w:t>,</w:t>
      </w:r>
      <w:proofErr w:type="spellStart"/>
      <w:r w:rsidRPr="00391B7D">
        <w:rPr>
          <w:rFonts w:ascii="Arial" w:hAnsi="Arial" w:cs="Arial"/>
          <w:sz w:val="24"/>
          <w:szCs w:val="24"/>
        </w:rPr>
        <w:t>XI</w:t>
      </w:r>
      <w:r w:rsidR="00824DBA" w:rsidRPr="00391B7D">
        <w:rPr>
          <w:rFonts w:ascii="Arial" w:hAnsi="Arial" w:cs="Arial"/>
          <w:sz w:val="24"/>
          <w:szCs w:val="24"/>
        </w:rPr>
        <w:t>.</w:t>
      </w:r>
      <w:r w:rsidR="0041280C">
        <w:rPr>
          <w:rFonts w:ascii="Arial" w:hAnsi="Arial" w:cs="Arial"/>
          <w:sz w:val="24"/>
          <w:szCs w:val="24"/>
        </w:rPr>
        <w:t>u</w:t>
      </w:r>
      <w:proofErr w:type="spellEnd"/>
      <w:r w:rsidR="0041280C">
        <w:rPr>
          <w:rFonts w:ascii="Arial" w:hAnsi="Arial" w:cs="Arial"/>
          <w:sz w:val="24"/>
          <w:szCs w:val="24"/>
        </w:rPr>
        <w:t>. XII.</w:t>
      </w:r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Concorso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Musicale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Internazionale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2021-202</w:t>
      </w:r>
      <w:r w:rsidR="0041280C">
        <w:rPr>
          <w:rFonts w:ascii="Arial" w:hAnsi="Arial" w:cs="Arial"/>
          <w:sz w:val="24"/>
          <w:szCs w:val="24"/>
        </w:rPr>
        <w:t>4</w:t>
      </w:r>
      <w:r w:rsidRPr="00391B7D">
        <w:rPr>
          <w:rFonts w:ascii="Arial" w:hAnsi="Arial" w:cs="Arial"/>
          <w:sz w:val="24"/>
          <w:szCs w:val="24"/>
        </w:rPr>
        <w:t>, Rom (Italien</w:t>
      </w:r>
      <w:r w:rsidR="00824DBA" w:rsidRPr="00391B7D">
        <w:rPr>
          <w:rFonts w:ascii="Arial" w:hAnsi="Arial" w:cs="Arial"/>
          <w:sz w:val="24"/>
          <w:szCs w:val="24"/>
        </w:rPr>
        <w:t>)</w:t>
      </w:r>
      <w:r w:rsidR="007F2178" w:rsidRPr="00391B7D">
        <w:rPr>
          <w:rFonts w:ascii="Arial" w:hAnsi="Arial" w:cs="Arial"/>
          <w:sz w:val="24"/>
          <w:szCs w:val="24"/>
        </w:rPr>
        <w:t xml:space="preserve"> / </w:t>
      </w:r>
      <w:r w:rsidR="00824DBA" w:rsidRPr="00391B7D">
        <w:rPr>
          <w:rFonts w:ascii="Arial" w:hAnsi="Arial" w:cs="Arial"/>
          <w:sz w:val="24"/>
          <w:szCs w:val="24"/>
        </w:rPr>
        <w:t>2022 Gesamtgewinner des Wettbewerbs</w:t>
      </w:r>
      <w:r w:rsidR="0041280C">
        <w:rPr>
          <w:rFonts w:ascii="Arial" w:hAnsi="Arial" w:cs="Arial"/>
          <w:sz w:val="24"/>
          <w:szCs w:val="24"/>
        </w:rPr>
        <w:t>, 2024 Gewinner des Spezialpreises Klavier;</w:t>
      </w:r>
    </w:p>
    <w:p w14:paraId="492729CF" w14:textId="1C97D166" w:rsidR="00C50815" w:rsidRPr="00391B7D" w:rsidRDefault="00C50815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18. </w:t>
      </w:r>
      <w:proofErr w:type="spellStart"/>
      <w:r w:rsidRPr="00391B7D">
        <w:rPr>
          <w:rFonts w:ascii="Arial" w:hAnsi="Arial" w:cs="Arial"/>
          <w:sz w:val="24"/>
          <w:szCs w:val="24"/>
        </w:rPr>
        <w:t>Concorso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Internazionale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Musicale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Città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di Pesaro 2021, Pesaro (Italien)</w:t>
      </w:r>
    </w:p>
    <w:p w14:paraId="14E8C46C" w14:textId="1A19490F" w:rsidR="00C50815" w:rsidRPr="00391B7D" w:rsidRDefault="00C50815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>12.</w:t>
      </w:r>
      <w:r w:rsidR="0006034F">
        <w:rPr>
          <w:rFonts w:ascii="Arial" w:hAnsi="Arial" w:cs="Arial"/>
          <w:sz w:val="24"/>
          <w:szCs w:val="24"/>
        </w:rPr>
        <w:t>,</w:t>
      </w:r>
      <w:r w:rsidRPr="00391B7D">
        <w:rPr>
          <w:rFonts w:ascii="Arial" w:hAnsi="Arial" w:cs="Arial"/>
          <w:sz w:val="24"/>
          <w:szCs w:val="24"/>
        </w:rPr>
        <w:t>13.</w:t>
      </w:r>
      <w:r w:rsidR="0006034F">
        <w:rPr>
          <w:rFonts w:ascii="Arial" w:hAnsi="Arial" w:cs="Arial"/>
          <w:sz w:val="24"/>
          <w:szCs w:val="24"/>
        </w:rPr>
        <w:t xml:space="preserve"> Und 17.</w:t>
      </w:r>
      <w:r w:rsidRPr="00391B7D">
        <w:rPr>
          <w:rFonts w:ascii="Arial" w:hAnsi="Arial" w:cs="Arial"/>
          <w:sz w:val="24"/>
          <w:szCs w:val="24"/>
        </w:rPr>
        <w:t xml:space="preserve">Concorso </w:t>
      </w:r>
      <w:proofErr w:type="spellStart"/>
      <w:r w:rsidRPr="00391B7D">
        <w:rPr>
          <w:rFonts w:ascii="Arial" w:hAnsi="Arial" w:cs="Arial"/>
          <w:sz w:val="24"/>
          <w:szCs w:val="24"/>
        </w:rPr>
        <w:t>Musicale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Internazionale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Città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degli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Imperiali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2021, 2022</w:t>
      </w:r>
      <w:r w:rsidR="0035790B">
        <w:rPr>
          <w:rFonts w:ascii="Arial" w:hAnsi="Arial" w:cs="Arial"/>
          <w:sz w:val="24"/>
          <w:szCs w:val="24"/>
        </w:rPr>
        <w:t xml:space="preserve"> und 2026,</w:t>
      </w:r>
      <w:r w:rsidRPr="00391B7D">
        <w:rPr>
          <w:rFonts w:ascii="Arial" w:hAnsi="Arial" w:cs="Arial"/>
          <w:sz w:val="24"/>
          <w:szCs w:val="24"/>
        </w:rPr>
        <w:t xml:space="preserve"> Francavilla Fontana (Italien)</w:t>
      </w:r>
    </w:p>
    <w:p w14:paraId="6696A9C4" w14:textId="3F0CA818" w:rsidR="00C50815" w:rsidRPr="00391B7D" w:rsidRDefault="00C50815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VI. </w:t>
      </w:r>
      <w:proofErr w:type="spellStart"/>
      <w:r w:rsidRPr="00391B7D">
        <w:rPr>
          <w:rFonts w:ascii="Arial" w:hAnsi="Arial" w:cs="Arial"/>
          <w:sz w:val="24"/>
          <w:szCs w:val="24"/>
        </w:rPr>
        <w:t>Concorso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In</w:t>
      </w:r>
      <w:r w:rsidR="007F2178" w:rsidRPr="00391B7D">
        <w:rPr>
          <w:rFonts w:ascii="Arial" w:hAnsi="Arial" w:cs="Arial"/>
          <w:sz w:val="24"/>
          <w:szCs w:val="24"/>
        </w:rPr>
        <w:t>t</w:t>
      </w:r>
      <w:r w:rsidRPr="00391B7D">
        <w:rPr>
          <w:rFonts w:ascii="Arial" w:hAnsi="Arial" w:cs="Arial"/>
          <w:sz w:val="24"/>
          <w:szCs w:val="24"/>
        </w:rPr>
        <w:t>ernazionale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391B7D">
        <w:rPr>
          <w:rFonts w:ascii="Arial" w:hAnsi="Arial" w:cs="Arial"/>
          <w:sz w:val="24"/>
          <w:szCs w:val="24"/>
        </w:rPr>
        <w:t>Musica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Premio </w:t>
      </w:r>
      <w:proofErr w:type="spellStart"/>
      <w:r w:rsidRPr="00391B7D">
        <w:rPr>
          <w:rFonts w:ascii="Arial" w:hAnsi="Arial" w:cs="Arial"/>
          <w:sz w:val="24"/>
          <w:szCs w:val="24"/>
        </w:rPr>
        <w:t>Città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Murata 2021, </w:t>
      </w:r>
      <w:proofErr w:type="spellStart"/>
      <w:r w:rsidRPr="00391B7D">
        <w:rPr>
          <w:rFonts w:ascii="Arial" w:hAnsi="Arial" w:cs="Arial"/>
          <w:sz w:val="24"/>
          <w:szCs w:val="24"/>
        </w:rPr>
        <w:t>Cittadella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(Italien) </w:t>
      </w:r>
    </w:p>
    <w:p w14:paraId="72B907A4" w14:textId="3E0A56B3" w:rsidR="00824DBA" w:rsidRPr="00391B7D" w:rsidRDefault="007F2178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>2., 3. und 4.</w:t>
      </w:r>
      <w:r w:rsidR="00824DBA" w:rsidRPr="00391B7D">
        <w:rPr>
          <w:rFonts w:ascii="Arial" w:hAnsi="Arial" w:cs="Arial"/>
          <w:sz w:val="24"/>
          <w:szCs w:val="24"/>
        </w:rPr>
        <w:t>International Classic Web Competition 2021-2023, Savona (Italien)</w:t>
      </w:r>
    </w:p>
    <w:p w14:paraId="3F670827" w14:textId="14E8C55A" w:rsidR="00824DBA" w:rsidRPr="00391B7D" w:rsidRDefault="00824DBA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91B7D">
        <w:rPr>
          <w:rFonts w:ascii="Arial" w:hAnsi="Arial" w:cs="Arial"/>
          <w:sz w:val="24"/>
          <w:szCs w:val="24"/>
        </w:rPr>
        <w:t>Concorso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Musicale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Internazionale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Città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di Fasano 2021</w:t>
      </w:r>
      <w:r w:rsidR="00391B7D">
        <w:rPr>
          <w:rFonts w:ascii="Arial" w:hAnsi="Arial" w:cs="Arial"/>
          <w:sz w:val="24"/>
          <w:szCs w:val="24"/>
        </w:rPr>
        <w:t xml:space="preserve"> </w:t>
      </w:r>
      <w:r w:rsidRPr="00391B7D">
        <w:rPr>
          <w:rFonts w:ascii="Arial" w:hAnsi="Arial" w:cs="Arial"/>
          <w:sz w:val="24"/>
          <w:szCs w:val="24"/>
        </w:rPr>
        <w:t>(Italien)</w:t>
      </w:r>
    </w:p>
    <w:p w14:paraId="6EB09775" w14:textId="10536F1E" w:rsidR="00824DBA" w:rsidRPr="00391B7D" w:rsidRDefault="00824DBA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391B7D">
        <w:rPr>
          <w:rFonts w:ascii="Arial" w:hAnsi="Arial" w:cs="Arial"/>
          <w:sz w:val="24"/>
          <w:szCs w:val="24"/>
        </w:rPr>
        <w:t>Concorso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Internazionale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391B7D">
        <w:rPr>
          <w:rFonts w:ascii="Arial" w:hAnsi="Arial" w:cs="Arial"/>
          <w:sz w:val="24"/>
          <w:szCs w:val="24"/>
        </w:rPr>
        <w:t>Esecuzione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Musicale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Città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391B7D">
        <w:rPr>
          <w:rFonts w:ascii="Arial" w:hAnsi="Arial" w:cs="Arial"/>
          <w:sz w:val="24"/>
          <w:szCs w:val="24"/>
        </w:rPr>
        <w:t>Sarzana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F2178" w:rsidRPr="00391B7D">
        <w:rPr>
          <w:rFonts w:ascii="Arial" w:hAnsi="Arial" w:cs="Arial"/>
          <w:sz w:val="24"/>
          <w:szCs w:val="24"/>
        </w:rPr>
        <w:t>Sarzana</w:t>
      </w:r>
      <w:proofErr w:type="spellEnd"/>
      <w:r w:rsidR="007F2178" w:rsidRPr="00391B7D">
        <w:rPr>
          <w:rFonts w:ascii="Arial" w:hAnsi="Arial" w:cs="Arial"/>
          <w:sz w:val="24"/>
          <w:szCs w:val="24"/>
        </w:rPr>
        <w:t xml:space="preserve">, </w:t>
      </w:r>
      <w:r w:rsidRPr="00391B7D">
        <w:rPr>
          <w:rFonts w:ascii="Arial" w:hAnsi="Arial" w:cs="Arial"/>
          <w:sz w:val="24"/>
          <w:szCs w:val="24"/>
        </w:rPr>
        <w:t xml:space="preserve">(Italien)  </w:t>
      </w:r>
    </w:p>
    <w:p w14:paraId="6FD4B210" w14:textId="5BA5A99E" w:rsidR="00824DBA" w:rsidRPr="00391B7D" w:rsidRDefault="00824DBA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12. </w:t>
      </w:r>
      <w:proofErr w:type="spellStart"/>
      <w:r w:rsidRPr="00391B7D">
        <w:rPr>
          <w:rFonts w:ascii="Arial" w:hAnsi="Arial" w:cs="Arial"/>
          <w:sz w:val="24"/>
          <w:szCs w:val="24"/>
        </w:rPr>
        <w:t>Concorso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Pianistico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Europeo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Sonja Pahor, </w:t>
      </w:r>
      <w:proofErr w:type="spellStart"/>
      <w:r w:rsidRPr="00391B7D">
        <w:rPr>
          <w:rFonts w:ascii="Arial" w:hAnsi="Arial" w:cs="Arial"/>
          <w:sz w:val="24"/>
          <w:szCs w:val="24"/>
        </w:rPr>
        <w:t>Fondi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(Italien)</w:t>
      </w:r>
    </w:p>
    <w:p w14:paraId="3D193362" w14:textId="303CA6B7" w:rsidR="00824DBA" w:rsidRPr="00391B7D" w:rsidRDefault="00824DBA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>21.</w:t>
      </w:r>
      <w:r w:rsidR="0041280C">
        <w:rPr>
          <w:rFonts w:ascii="Arial" w:hAnsi="Arial" w:cs="Arial"/>
          <w:sz w:val="24"/>
          <w:szCs w:val="24"/>
        </w:rPr>
        <w:t xml:space="preserve">, </w:t>
      </w:r>
      <w:r w:rsidRPr="00391B7D">
        <w:rPr>
          <w:rFonts w:ascii="Arial" w:hAnsi="Arial" w:cs="Arial"/>
          <w:sz w:val="24"/>
          <w:szCs w:val="24"/>
        </w:rPr>
        <w:t>22.</w:t>
      </w:r>
      <w:r w:rsidR="00233342">
        <w:rPr>
          <w:rFonts w:ascii="Arial" w:hAnsi="Arial" w:cs="Arial"/>
          <w:sz w:val="24"/>
          <w:szCs w:val="24"/>
        </w:rPr>
        <w:t>,</w:t>
      </w:r>
      <w:r w:rsidR="0041280C">
        <w:rPr>
          <w:rFonts w:ascii="Arial" w:hAnsi="Arial" w:cs="Arial"/>
          <w:sz w:val="24"/>
          <w:szCs w:val="24"/>
        </w:rPr>
        <w:t xml:space="preserve"> </w:t>
      </w:r>
      <w:r w:rsidR="00CE27E7">
        <w:rPr>
          <w:rFonts w:ascii="Arial" w:hAnsi="Arial" w:cs="Arial"/>
          <w:sz w:val="24"/>
          <w:szCs w:val="24"/>
        </w:rPr>
        <w:t xml:space="preserve">24. </w:t>
      </w:r>
      <w:r w:rsidR="00596C1E">
        <w:rPr>
          <w:rFonts w:ascii="Arial" w:hAnsi="Arial" w:cs="Arial"/>
          <w:sz w:val="24"/>
          <w:szCs w:val="24"/>
        </w:rPr>
        <w:t>u</w:t>
      </w:r>
      <w:r w:rsidR="0041280C">
        <w:rPr>
          <w:rFonts w:ascii="Arial" w:hAnsi="Arial" w:cs="Arial"/>
          <w:sz w:val="24"/>
          <w:szCs w:val="24"/>
        </w:rPr>
        <w:t>nd 2</w:t>
      </w:r>
      <w:r w:rsidR="00CE27E7">
        <w:rPr>
          <w:rFonts w:ascii="Arial" w:hAnsi="Arial" w:cs="Arial"/>
          <w:sz w:val="24"/>
          <w:szCs w:val="24"/>
        </w:rPr>
        <w:t>5</w:t>
      </w:r>
      <w:r w:rsidR="0041280C">
        <w:rPr>
          <w:rFonts w:ascii="Arial" w:hAnsi="Arial" w:cs="Arial"/>
          <w:sz w:val="24"/>
          <w:szCs w:val="24"/>
        </w:rPr>
        <w:t>.</w:t>
      </w:r>
      <w:r w:rsidRPr="00391B7D">
        <w:rPr>
          <w:rFonts w:ascii="Arial" w:hAnsi="Arial" w:cs="Arial"/>
          <w:sz w:val="24"/>
          <w:szCs w:val="24"/>
        </w:rPr>
        <w:t xml:space="preserve"> International Festival-Contest </w:t>
      </w:r>
      <w:proofErr w:type="spellStart"/>
      <w:r w:rsidRPr="00391B7D">
        <w:rPr>
          <w:rFonts w:ascii="Arial" w:hAnsi="Arial" w:cs="Arial"/>
          <w:sz w:val="24"/>
          <w:szCs w:val="24"/>
        </w:rPr>
        <w:t>for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young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musicians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L</w:t>
      </w:r>
      <w:r w:rsidR="00596C1E">
        <w:rPr>
          <w:rFonts w:ascii="Arial" w:hAnsi="Arial" w:cs="Arial"/>
          <w:sz w:val="24"/>
          <w:szCs w:val="24"/>
        </w:rPr>
        <w:t>AMS</w:t>
      </w:r>
      <w:r w:rsidRPr="00391B7D">
        <w:rPr>
          <w:rFonts w:ascii="Arial" w:hAnsi="Arial" w:cs="Arial"/>
          <w:sz w:val="24"/>
          <w:szCs w:val="24"/>
        </w:rPr>
        <w:t xml:space="preserve"> Matera Award 2021, 2022</w:t>
      </w:r>
      <w:r w:rsidR="0041280C">
        <w:rPr>
          <w:rFonts w:ascii="Arial" w:hAnsi="Arial" w:cs="Arial"/>
          <w:sz w:val="24"/>
          <w:szCs w:val="24"/>
        </w:rPr>
        <w:t>, 2024</w:t>
      </w:r>
      <w:r w:rsidR="00CE27E7">
        <w:rPr>
          <w:rFonts w:ascii="Arial" w:hAnsi="Arial" w:cs="Arial"/>
          <w:sz w:val="24"/>
          <w:szCs w:val="24"/>
        </w:rPr>
        <w:t>, 2025</w:t>
      </w:r>
      <w:r w:rsidRPr="00391B7D">
        <w:rPr>
          <w:rFonts w:ascii="Arial" w:hAnsi="Arial" w:cs="Arial"/>
          <w:sz w:val="24"/>
          <w:szCs w:val="24"/>
        </w:rPr>
        <w:t xml:space="preserve"> Matera (Italien)</w:t>
      </w:r>
      <w:r w:rsidR="004203F5">
        <w:rPr>
          <w:rFonts w:ascii="Arial" w:hAnsi="Arial" w:cs="Arial"/>
          <w:sz w:val="24"/>
          <w:szCs w:val="24"/>
        </w:rPr>
        <w:t>, 2024 bester Teilnehmer in der Kategorie Klavier u. Gewinner des Publikumspreises</w:t>
      </w:r>
    </w:p>
    <w:p w14:paraId="20370ADC" w14:textId="58D63A43" w:rsidR="00824DBA" w:rsidRPr="00391B7D" w:rsidRDefault="00824DBA" w:rsidP="00137F1B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391B7D">
        <w:rPr>
          <w:rFonts w:ascii="Arial" w:hAnsi="Arial" w:cs="Arial"/>
          <w:sz w:val="24"/>
          <w:szCs w:val="24"/>
        </w:rPr>
        <w:t>Consorso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Musicale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Internazionale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Note sul </w:t>
      </w:r>
      <w:proofErr w:type="spellStart"/>
      <w:r w:rsidRPr="00391B7D">
        <w:rPr>
          <w:rFonts w:ascii="Arial" w:hAnsi="Arial" w:cs="Arial"/>
          <w:sz w:val="24"/>
          <w:szCs w:val="24"/>
        </w:rPr>
        <w:t>mare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Civitavecchia Estate 2022</w:t>
      </w:r>
    </w:p>
    <w:p w14:paraId="408CBEF5" w14:textId="597B91C2" w:rsidR="00824DBA" w:rsidRPr="00391B7D" w:rsidRDefault="00824DBA" w:rsidP="00137F1B">
      <w:pPr>
        <w:pStyle w:val="Listenabsatz"/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>Civitavecchia (Italien)</w:t>
      </w:r>
      <w:r w:rsidR="007F2178" w:rsidRPr="00391B7D">
        <w:rPr>
          <w:rFonts w:ascii="Arial" w:hAnsi="Arial" w:cs="Arial"/>
          <w:sz w:val="24"/>
          <w:szCs w:val="24"/>
        </w:rPr>
        <w:t xml:space="preserve"> /</w:t>
      </w:r>
      <w:r w:rsidR="004203F5">
        <w:rPr>
          <w:rFonts w:ascii="Arial" w:hAnsi="Arial" w:cs="Arial"/>
          <w:sz w:val="24"/>
          <w:szCs w:val="24"/>
        </w:rPr>
        <w:t xml:space="preserve"> Gewinner des </w:t>
      </w:r>
      <w:r w:rsidR="007F2178" w:rsidRPr="00391B7D">
        <w:rPr>
          <w:rFonts w:ascii="Arial" w:hAnsi="Arial" w:cs="Arial"/>
          <w:sz w:val="24"/>
          <w:szCs w:val="24"/>
        </w:rPr>
        <w:t>Spezialpreis</w:t>
      </w:r>
      <w:r w:rsidR="004203F5">
        <w:rPr>
          <w:rFonts w:ascii="Arial" w:hAnsi="Arial" w:cs="Arial"/>
          <w:sz w:val="24"/>
          <w:szCs w:val="24"/>
        </w:rPr>
        <w:t>es</w:t>
      </w:r>
      <w:r w:rsidR="007F2178" w:rsidRPr="00391B7D">
        <w:rPr>
          <w:rFonts w:ascii="Arial" w:hAnsi="Arial" w:cs="Arial"/>
          <w:sz w:val="24"/>
          <w:szCs w:val="24"/>
        </w:rPr>
        <w:t xml:space="preserve"> Klavier</w:t>
      </w:r>
    </w:p>
    <w:p w14:paraId="41171619" w14:textId="49CCF1C9" w:rsidR="00D55B90" w:rsidRPr="00D55B90" w:rsidRDefault="00824DBA" w:rsidP="00D55B90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XIV</w:t>
      </w:r>
      <w:r w:rsidR="007F2178" w:rsidRPr="00391B7D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.</w:t>
      </w:r>
      <w:r w:rsidR="00462D83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und XVI.</w:t>
      </w:r>
      <w:r w:rsidRPr="00391B7D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 w:rsidRPr="00391B7D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Concorso</w:t>
      </w:r>
      <w:proofErr w:type="spellEnd"/>
      <w:r w:rsidRPr="00391B7D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Premio Crescendo 2023</w:t>
      </w:r>
      <w:r w:rsidR="00437E34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und 2026</w:t>
      </w:r>
      <w:r w:rsidRPr="00391B7D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, Florenz (Italien)</w:t>
      </w:r>
    </w:p>
    <w:p w14:paraId="54C37983" w14:textId="21D47C0B" w:rsidR="00D55B90" w:rsidRPr="00210A1A" w:rsidRDefault="00D55B90" w:rsidP="00D55B90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D55B90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XXXVI</w:t>
      </w:r>
      <w:r w:rsidR="00233342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.</w:t>
      </w:r>
      <w:r w:rsidRPr="00D55B90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European Music Competition </w:t>
      </w:r>
      <w:proofErr w:type="spellStart"/>
      <w:r w:rsidRPr="00D55B90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Città</w:t>
      </w:r>
      <w:proofErr w:type="spellEnd"/>
      <w:r w:rsidRPr="00D55B90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di </w:t>
      </w:r>
      <w:proofErr w:type="spellStart"/>
      <w:r w:rsidRPr="00D55B90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Moncalieri</w:t>
      </w:r>
      <w:proofErr w:type="spellEnd"/>
      <w:r w:rsidRPr="00D55B90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2024 / 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1. absoluter Preis und</w:t>
      </w:r>
      <w:r w:rsidRPr="00D55B90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Rosy Tondato Award (ex-aequo)</w:t>
      </w:r>
    </w:p>
    <w:p w14:paraId="479337B1" w14:textId="6FA7895C" w:rsidR="006320B4" w:rsidRPr="00CE27E7" w:rsidRDefault="00210A1A" w:rsidP="00B1105C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9059C4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X</w:t>
      </w:r>
      <w:r w:rsidR="00233342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.</w:t>
      </w:r>
      <w:r w:rsidRPr="009059C4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 w:rsidRPr="009059C4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Concorso</w:t>
      </w:r>
      <w:proofErr w:type="spellEnd"/>
      <w:r w:rsidRPr="009059C4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Campus delle Arti 2025 Bassano del Grappa / Premio Campus </w:t>
      </w:r>
    </w:p>
    <w:p w14:paraId="59E52216" w14:textId="094D86AF" w:rsidR="00CE27E7" w:rsidRPr="0006034F" w:rsidRDefault="00CE27E7" w:rsidP="00B1105C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III</w:t>
      </w:r>
      <w:r w:rsidR="00233342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.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r w:rsidR="008459E8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International Music Competition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„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Giovanbattista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Cutolo“ 2025, Nola (Neapel)</w:t>
      </w:r>
    </w:p>
    <w:p w14:paraId="4FC14DCF" w14:textId="60D600F7" w:rsidR="0006034F" w:rsidRPr="009059C4" w:rsidRDefault="0006034F" w:rsidP="00B1105C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Concorso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Musicale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Internazionale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Città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di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Belluno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2026</w:t>
      </w:r>
      <w:r w:rsidR="0035790B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, </w:t>
      </w:r>
      <w:proofErr w:type="spellStart"/>
      <w:r w:rsidR="0035790B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Belluno</w:t>
      </w:r>
      <w:proofErr w:type="spellEnd"/>
      <w:r w:rsidR="0035790B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(Italien)</w:t>
      </w:r>
      <w:r w:rsidR="00462D83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mit Urkunde der Jury für die raffinierte Repertoireauswahl</w:t>
      </w:r>
    </w:p>
    <w:p w14:paraId="0EE9D99B" w14:textId="4B876765" w:rsidR="002E580B" w:rsidRPr="00391B7D" w:rsidRDefault="00391B7D" w:rsidP="00137F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Quentins Repertoire</w:t>
      </w:r>
      <w:r w:rsidR="00824DBA" w:rsidRPr="00391B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umfasst </w:t>
      </w:r>
      <w:r w:rsidR="00824DBA" w:rsidRPr="00391B7D">
        <w:rPr>
          <w:rFonts w:ascii="Arial" w:hAnsi="Arial" w:cs="Arial"/>
          <w:sz w:val="24"/>
          <w:szCs w:val="24"/>
        </w:rPr>
        <w:t xml:space="preserve">diverse Werke von J.S. Bach, W.A. Mozart,  </w:t>
      </w:r>
      <w:r w:rsidR="002E580B" w:rsidRPr="00391B7D">
        <w:rPr>
          <w:rFonts w:ascii="Arial" w:hAnsi="Arial" w:cs="Arial"/>
          <w:sz w:val="24"/>
          <w:szCs w:val="24"/>
        </w:rPr>
        <w:br/>
      </w:r>
      <w:r w:rsidR="00824DBA" w:rsidRPr="00391B7D">
        <w:rPr>
          <w:rFonts w:ascii="Arial" w:hAnsi="Arial" w:cs="Arial"/>
          <w:sz w:val="24"/>
          <w:szCs w:val="24"/>
        </w:rPr>
        <w:t>L. van Beethoven, J. Haydn, S. Rachmaninov, A. Skr</w:t>
      </w:r>
      <w:r w:rsidR="0041280C">
        <w:rPr>
          <w:rFonts w:ascii="Arial" w:hAnsi="Arial" w:cs="Arial"/>
          <w:sz w:val="24"/>
          <w:szCs w:val="24"/>
        </w:rPr>
        <w:t>j</w:t>
      </w:r>
      <w:r w:rsidR="00824DBA" w:rsidRPr="00391B7D">
        <w:rPr>
          <w:rFonts w:ascii="Arial" w:hAnsi="Arial" w:cs="Arial"/>
          <w:sz w:val="24"/>
          <w:szCs w:val="24"/>
        </w:rPr>
        <w:t>abin, , D.</w:t>
      </w:r>
      <w:r w:rsidR="00894392">
        <w:rPr>
          <w:rFonts w:ascii="Arial" w:hAnsi="Arial" w:cs="Arial"/>
          <w:sz w:val="24"/>
          <w:szCs w:val="24"/>
        </w:rPr>
        <w:t xml:space="preserve"> </w:t>
      </w:r>
      <w:r w:rsidR="00824DBA" w:rsidRPr="00391B7D">
        <w:rPr>
          <w:rFonts w:ascii="Arial" w:hAnsi="Arial" w:cs="Arial"/>
          <w:sz w:val="24"/>
          <w:szCs w:val="24"/>
        </w:rPr>
        <w:t xml:space="preserve">Scarlatti, F. Liszt, </w:t>
      </w:r>
      <w:r w:rsidR="002E580B" w:rsidRPr="00391B7D">
        <w:rPr>
          <w:rFonts w:ascii="Arial" w:hAnsi="Arial" w:cs="Arial"/>
          <w:sz w:val="24"/>
          <w:szCs w:val="24"/>
        </w:rPr>
        <w:br/>
      </w:r>
      <w:r w:rsidR="00824DBA" w:rsidRPr="00391B7D">
        <w:rPr>
          <w:rFonts w:ascii="Arial" w:hAnsi="Arial" w:cs="Arial"/>
          <w:sz w:val="24"/>
          <w:szCs w:val="24"/>
        </w:rPr>
        <w:t xml:space="preserve">F. Chopin, M. Ravel, R. Schumann, F. Schubert, G. Rossini, F. Mendelssohn, </w:t>
      </w:r>
      <w:r w:rsidR="002E580B" w:rsidRPr="00391B7D">
        <w:rPr>
          <w:rFonts w:ascii="Arial" w:hAnsi="Arial" w:cs="Arial"/>
          <w:sz w:val="24"/>
          <w:szCs w:val="24"/>
        </w:rPr>
        <w:br/>
      </w:r>
      <w:r w:rsidR="00824DBA" w:rsidRPr="00391B7D">
        <w:rPr>
          <w:rFonts w:ascii="Arial" w:hAnsi="Arial" w:cs="Arial"/>
          <w:sz w:val="24"/>
          <w:szCs w:val="24"/>
        </w:rPr>
        <w:t>J. Brahms, J. Sibelius, I. Albeniz, A.</w:t>
      </w:r>
      <w:r w:rsidR="00233342">
        <w:rPr>
          <w:rFonts w:ascii="Arial" w:hAnsi="Arial" w:cs="Arial"/>
          <w:sz w:val="24"/>
          <w:szCs w:val="24"/>
        </w:rPr>
        <w:t xml:space="preserve"> </w:t>
      </w:r>
      <w:r w:rsidR="00824DBA" w:rsidRPr="00391B7D">
        <w:rPr>
          <w:rFonts w:ascii="Arial" w:hAnsi="Arial" w:cs="Arial"/>
          <w:sz w:val="24"/>
          <w:szCs w:val="24"/>
        </w:rPr>
        <w:t xml:space="preserve">Piazzolla, F. Burgmüller, A. </w:t>
      </w:r>
      <w:proofErr w:type="spellStart"/>
      <w:r w:rsidR="00824DBA" w:rsidRPr="00391B7D">
        <w:rPr>
          <w:rFonts w:ascii="Arial" w:hAnsi="Arial" w:cs="Arial"/>
          <w:sz w:val="24"/>
          <w:szCs w:val="24"/>
        </w:rPr>
        <w:t>Diabelli</w:t>
      </w:r>
      <w:proofErr w:type="spellEnd"/>
      <w:r w:rsidR="00824DBA" w:rsidRPr="00391B7D">
        <w:rPr>
          <w:rFonts w:ascii="Arial" w:hAnsi="Arial" w:cs="Arial"/>
          <w:sz w:val="24"/>
          <w:szCs w:val="24"/>
        </w:rPr>
        <w:t xml:space="preserve">,  </w:t>
      </w:r>
      <w:r w:rsidR="002E580B" w:rsidRPr="00391B7D">
        <w:rPr>
          <w:rFonts w:ascii="Arial" w:hAnsi="Arial" w:cs="Arial"/>
          <w:sz w:val="24"/>
          <w:szCs w:val="24"/>
        </w:rPr>
        <w:br/>
      </w:r>
      <w:r w:rsidR="00824DBA" w:rsidRPr="00391B7D">
        <w:rPr>
          <w:rFonts w:ascii="Arial" w:hAnsi="Arial" w:cs="Arial"/>
          <w:sz w:val="24"/>
          <w:szCs w:val="24"/>
        </w:rPr>
        <w:t xml:space="preserve">S. </w:t>
      </w:r>
      <w:proofErr w:type="spellStart"/>
      <w:r w:rsidR="00824DBA" w:rsidRPr="00391B7D">
        <w:rPr>
          <w:rFonts w:ascii="Arial" w:hAnsi="Arial" w:cs="Arial"/>
          <w:sz w:val="24"/>
          <w:szCs w:val="24"/>
        </w:rPr>
        <w:t>Prokofjev</w:t>
      </w:r>
      <w:proofErr w:type="spellEnd"/>
      <w:r w:rsidR="00824DBA" w:rsidRPr="00391B7D">
        <w:rPr>
          <w:rFonts w:ascii="Arial" w:hAnsi="Arial" w:cs="Arial"/>
          <w:sz w:val="24"/>
          <w:szCs w:val="24"/>
        </w:rPr>
        <w:t xml:space="preserve">, D. </w:t>
      </w:r>
      <w:proofErr w:type="spellStart"/>
      <w:r w:rsidR="00824DBA" w:rsidRPr="00391B7D">
        <w:rPr>
          <w:rFonts w:ascii="Arial" w:hAnsi="Arial" w:cs="Arial"/>
          <w:sz w:val="24"/>
          <w:szCs w:val="24"/>
        </w:rPr>
        <w:t>Schostakovi</w:t>
      </w:r>
      <w:r w:rsidR="007F2178" w:rsidRPr="00391B7D">
        <w:rPr>
          <w:rFonts w:ascii="Arial" w:hAnsi="Arial" w:cs="Arial"/>
          <w:sz w:val="24"/>
          <w:szCs w:val="24"/>
        </w:rPr>
        <w:t>ts</w:t>
      </w:r>
      <w:r w:rsidR="00824DBA" w:rsidRPr="00391B7D">
        <w:rPr>
          <w:rFonts w:ascii="Arial" w:hAnsi="Arial" w:cs="Arial"/>
          <w:sz w:val="24"/>
          <w:szCs w:val="24"/>
        </w:rPr>
        <w:t>ch</w:t>
      </w:r>
      <w:proofErr w:type="spellEnd"/>
      <w:r w:rsidR="00824DBA" w:rsidRPr="00391B7D">
        <w:rPr>
          <w:rFonts w:ascii="Arial" w:hAnsi="Arial" w:cs="Arial"/>
          <w:sz w:val="24"/>
          <w:szCs w:val="24"/>
        </w:rPr>
        <w:t xml:space="preserve">,  A. Chatschaturjan, D. </w:t>
      </w:r>
      <w:proofErr w:type="spellStart"/>
      <w:r w:rsidR="00824DBA" w:rsidRPr="00391B7D">
        <w:rPr>
          <w:rFonts w:ascii="Arial" w:hAnsi="Arial" w:cs="Arial"/>
          <w:sz w:val="24"/>
          <w:szCs w:val="24"/>
        </w:rPr>
        <w:t>Kabalewski</w:t>
      </w:r>
      <w:proofErr w:type="spellEnd"/>
      <w:r w:rsidR="00824DBA" w:rsidRPr="00391B7D">
        <w:rPr>
          <w:rFonts w:ascii="Arial" w:hAnsi="Arial" w:cs="Arial"/>
          <w:sz w:val="24"/>
          <w:szCs w:val="24"/>
        </w:rPr>
        <w:t xml:space="preserve">, S. Slonimski, </w:t>
      </w:r>
      <w:r w:rsidR="002E580B" w:rsidRPr="00391B7D">
        <w:rPr>
          <w:rFonts w:ascii="Arial" w:hAnsi="Arial" w:cs="Arial"/>
          <w:sz w:val="24"/>
          <w:szCs w:val="24"/>
        </w:rPr>
        <w:br/>
      </w:r>
      <w:r w:rsidR="00824DBA" w:rsidRPr="00391B7D">
        <w:rPr>
          <w:rFonts w:ascii="Arial" w:hAnsi="Arial" w:cs="Arial"/>
          <w:sz w:val="24"/>
          <w:szCs w:val="24"/>
        </w:rPr>
        <w:t xml:space="preserve">A. Casella, B. Bartok, G. Ligeti, A. Schönberg, </w:t>
      </w:r>
      <w:r w:rsidR="00CE27E7">
        <w:rPr>
          <w:rFonts w:ascii="Arial" w:hAnsi="Arial" w:cs="Arial"/>
          <w:sz w:val="24"/>
          <w:szCs w:val="24"/>
        </w:rPr>
        <w:t xml:space="preserve">G. Fauré, </w:t>
      </w:r>
      <w:r w:rsidR="00824DBA" w:rsidRPr="00391B7D">
        <w:rPr>
          <w:rFonts w:ascii="Arial" w:hAnsi="Arial" w:cs="Arial"/>
          <w:sz w:val="24"/>
          <w:szCs w:val="24"/>
        </w:rPr>
        <w:t>E.</w:t>
      </w:r>
      <w:r w:rsidR="00233342">
        <w:rPr>
          <w:rFonts w:ascii="Arial" w:hAnsi="Arial" w:cs="Arial"/>
          <w:sz w:val="24"/>
          <w:szCs w:val="24"/>
        </w:rPr>
        <w:t xml:space="preserve"> </w:t>
      </w:r>
      <w:r w:rsidR="00824DBA" w:rsidRPr="00391B7D">
        <w:rPr>
          <w:rFonts w:ascii="Arial" w:hAnsi="Arial" w:cs="Arial"/>
          <w:sz w:val="24"/>
          <w:szCs w:val="24"/>
        </w:rPr>
        <w:t xml:space="preserve">Satie, </w:t>
      </w:r>
      <w:r w:rsidR="006F7E36">
        <w:rPr>
          <w:rFonts w:ascii="Arial" w:hAnsi="Arial" w:cs="Arial"/>
          <w:sz w:val="24"/>
          <w:szCs w:val="24"/>
        </w:rPr>
        <w:t xml:space="preserve">W. Byrd, </w:t>
      </w:r>
      <w:r w:rsidR="00CE27E7">
        <w:rPr>
          <w:rFonts w:ascii="Arial" w:hAnsi="Arial" w:cs="Arial"/>
          <w:sz w:val="24"/>
          <w:szCs w:val="24"/>
        </w:rPr>
        <w:br/>
      </w:r>
      <w:r w:rsidR="00824DBA" w:rsidRPr="00391B7D">
        <w:rPr>
          <w:rFonts w:ascii="Arial" w:hAnsi="Arial" w:cs="Arial"/>
          <w:sz w:val="24"/>
          <w:szCs w:val="24"/>
        </w:rPr>
        <w:t>E. Morricone</w:t>
      </w:r>
      <w:r w:rsidR="002E580B" w:rsidRPr="00391B7D">
        <w:rPr>
          <w:rFonts w:ascii="Arial" w:hAnsi="Arial" w:cs="Arial"/>
          <w:sz w:val="24"/>
          <w:szCs w:val="24"/>
        </w:rPr>
        <w:t>,</w:t>
      </w:r>
      <w:r w:rsidR="005A4361">
        <w:rPr>
          <w:rFonts w:ascii="Arial" w:hAnsi="Arial" w:cs="Arial"/>
          <w:sz w:val="24"/>
          <w:szCs w:val="24"/>
        </w:rPr>
        <w:t xml:space="preserve"> C. van Lunen, T.</w:t>
      </w:r>
      <w:r w:rsidR="002333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4361">
        <w:rPr>
          <w:rFonts w:ascii="Arial" w:hAnsi="Arial" w:cs="Arial"/>
          <w:sz w:val="24"/>
          <w:szCs w:val="24"/>
        </w:rPr>
        <w:t>Takemitsu</w:t>
      </w:r>
      <w:proofErr w:type="spellEnd"/>
      <w:r w:rsidR="00227013">
        <w:rPr>
          <w:rFonts w:ascii="Arial" w:hAnsi="Arial" w:cs="Arial"/>
          <w:sz w:val="24"/>
          <w:szCs w:val="24"/>
        </w:rPr>
        <w:t xml:space="preserve">, </w:t>
      </w:r>
      <w:r w:rsidR="004D1C6D">
        <w:rPr>
          <w:rFonts w:ascii="Arial" w:hAnsi="Arial" w:cs="Arial"/>
          <w:sz w:val="24"/>
          <w:szCs w:val="24"/>
        </w:rPr>
        <w:t xml:space="preserve">S. Barber, </w:t>
      </w:r>
      <w:r w:rsidR="00227013">
        <w:rPr>
          <w:rFonts w:ascii="Arial" w:hAnsi="Arial" w:cs="Arial"/>
          <w:sz w:val="24"/>
          <w:szCs w:val="24"/>
        </w:rPr>
        <w:t>E. Dressel, P.</w:t>
      </w:r>
      <w:r w:rsidR="00233342">
        <w:rPr>
          <w:rFonts w:ascii="Arial" w:hAnsi="Arial" w:cs="Arial"/>
          <w:sz w:val="24"/>
          <w:szCs w:val="24"/>
        </w:rPr>
        <w:t xml:space="preserve"> </w:t>
      </w:r>
      <w:r w:rsidR="00227013">
        <w:rPr>
          <w:rFonts w:ascii="Arial" w:hAnsi="Arial" w:cs="Arial"/>
          <w:sz w:val="24"/>
          <w:szCs w:val="24"/>
        </w:rPr>
        <w:t xml:space="preserve">Creston, </w:t>
      </w:r>
      <w:r w:rsidR="00233342">
        <w:rPr>
          <w:rFonts w:ascii="Arial" w:hAnsi="Arial" w:cs="Arial"/>
          <w:sz w:val="24"/>
          <w:szCs w:val="24"/>
        </w:rPr>
        <w:br/>
      </w:r>
      <w:r w:rsidR="00227013">
        <w:rPr>
          <w:rFonts w:ascii="Arial" w:hAnsi="Arial" w:cs="Arial"/>
          <w:sz w:val="24"/>
          <w:szCs w:val="24"/>
        </w:rPr>
        <w:t>A. Louvier</w:t>
      </w:r>
      <w:r w:rsidR="00F64A42">
        <w:rPr>
          <w:rFonts w:ascii="Arial" w:hAnsi="Arial" w:cs="Arial"/>
          <w:sz w:val="24"/>
          <w:szCs w:val="24"/>
        </w:rPr>
        <w:t xml:space="preserve">, M. </w:t>
      </w:r>
      <w:proofErr w:type="spellStart"/>
      <w:r w:rsidR="00F64A42">
        <w:rPr>
          <w:rFonts w:ascii="Arial" w:hAnsi="Arial" w:cs="Arial"/>
          <w:sz w:val="24"/>
          <w:szCs w:val="24"/>
        </w:rPr>
        <w:t>Filotei</w:t>
      </w:r>
      <w:proofErr w:type="spellEnd"/>
      <w:r w:rsidR="00F64A42">
        <w:rPr>
          <w:rFonts w:ascii="Arial" w:hAnsi="Arial" w:cs="Arial"/>
          <w:sz w:val="24"/>
          <w:szCs w:val="24"/>
        </w:rPr>
        <w:t>.</w:t>
      </w:r>
    </w:p>
    <w:p w14:paraId="7323289A" w14:textId="77777777" w:rsidR="000B7516" w:rsidRDefault="000B7516" w:rsidP="0088524E">
      <w:pPr>
        <w:rPr>
          <w:rFonts w:ascii="Arial" w:hAnsi="Arial" w:cs="Arial"/>
          <w:sz w:val="24"/>
          <w:szCs w:val="24"/>
        </w:rPr>
      </w:pPr>
    </w:p>
    <w:p w14:paraId="6566B507" w14:textId="0E30005F" w:rsidR="004D1C6D" w:rsidRDefault="00442E21" w:rsidP="00442E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Quentin tritt regelmäßig bei Sammelkonzerten und Veranstaltungen </w:t>
      </w:r>
      <w:r w:rsidR="00AD63B7">
        <w:rPr>
          <w:rFonts w:ascii="Arial" w:hAnsi="Arial" w:cs="Arial"/>
          <w:sz w:val="24"/>
          <w:szCs w:val="24"/>
        </w:rPr>
        <w:t xml:space="preserve">als Solist und im Ensemble </w:t>
      </w:r>
      <w:r>
        <w:rPr>
          <w:rFonts w:ascii="Arial" w:hAnsi="Arial" w:cs="Arial"/>
          <w:sz w:val="24"/>
          <w:szCs w:val="24"/>
        </w:rPr>
        <w:t>auf</w:t>
      </w:r>
      <w:r w:rsidR="00AD63B7">
        <w:rPr>
          <w:rFonts w:ascii="Arial" w:hAnsi="Arial" w:cs="Arial"/>
          <w:sz w:val="24"/>
          <w:szCs w:val="24"/>
        </w:rPr>
        <w:t xml:space="preserve">. Er </w:t>
      </w:r>
      <w:r>
        <w:rPr>
          <w:rFonts w:ascii="Arial" w:hAnsi="Arial" w:cs="Arial"/>
          <w:sz w:val="24"/>
          <w:szCs w:val="24"/>
        </w:rPr>
        <w:t xml:space="preserve">hat bereits diverse </w:t>
      </w:r>
      <w:proofErr w:type="spellStart"/>
      <w:r w:rsidR="004E678F">
        <w:rPr>
          <w:rFonts w:ascii="Arial" w:hAnsi="Arial" w:cs="Arial"/>
          <w:sz w:val="24"/>
          <w:szCs w:val="24"/>
        </w:rPr>
        <w:t>Rezitale</w:t>
      </w:r>
      <w:proofErr w:type="spellEnd"/>
      <w:r>
        <w:rPr>
          <w:rFonts w:ascii="Arial" w:hAnsi="Arial" w:cs="Arial"/>
          <w:sz w:val="24"/>
          <w:szCs w:val="24"/>
        </w:rPr>
        <w:t xml:space="preserve"> in Deutschland und Italien gespielt (u.a. im Rahmen der Kulturnacht Solingen</w:t>
      </w:r>
      <w:r w:rsidR="00C064AD">
        <w:rPr>
          <w:rFonts w:ascii="Arial" w:hAnsi="Arial" w:cs="Arial"/>
          <w:sz w:val="24"/>
          <w:szCs w:val="24"/>
        </w:rPr>
        <w:t xml:space="preserve"> 2024</w:t>
      </w:r>
      <w:r w:rsidR="00986420">
        <w:rPr>
          <w:rFonts w:ascii="Arial" w:hAnsi="Arial" w:cs="Arial"/>
          <w:sz w:val="24"/>
          <w:szCs w:val="24"/>
        </w:rPr>
        <w:t xml:space="preserve"> und </w:t>
      </w:r>
      <w:r w:rsidR="00233342">
        <w:rPr>
          <w:rFonts w:ascii="Arial" w:hAnsi="Arial" w:cs="Arial"/>
          <w:sz w:val="24"/>
          <w:szCs w:val="24"/>
        </w:rPr>
        <w:t xml:space="preserve">der </w:t>
      </w:r>
      <w:r w:rsidR="00986420">
        <w:rPr>
          <w:rFonts w:ascii="Arial" w:hAnsi="Arial" w:cs="Arial"/>
          <w:sz w:val="24"/>
          <w:szCs w:val="24"/>
        </w:rPr>
        <w:t>Bu</w:t>
      </w:r>
      <w:r w:rsidR="00C064AD">
        <w:rPr>
          <w:rFonts w:ascii="Arial" w:hAnsi="Arial" w:cs="Arial"/>
          <w:sz w:val="24"/>
          <w:szCs w:val="24"/>
        </w:rPr>
        <w:t>r</w:t>
      </w:r>
      <w:r w:rsidR="00986420">
        <w:rPr>
          <w:rFonts w:ascii="Arial" w:hAnsi="Arial" w:cs="Arial"/>
          <w:sz w:val="24"/>
          <w:szCs w:val="24"/>
        </w:rPr>
        <w:t>ger Biennale</w:t>
      </w:r>
      <w:r w:rsidR="00C064AD">
        <w:rPr>
          <w:rFonts w:ascii="Arial" w:hAnsi="Arial" w:cs="Arial"/>
          <w:sz w:val="24"/>
          <w:szCs w:val="24"/>
        </w:rPr>
        <w:t xml:space="preserve"> 2025</w:t>
      </w:r>
      <w:r w:rsidR="00986420">
        <w:rPr>
          <w:rFonts w:ascii="Arial" w:hAnsi="Arial" w:cs="Arial"/>
          <w:sz w:val="24"/>
          <w:szCs w:val="24"/>
        </w:rPr>
        <w:t>, Solingen</w:t>
      </w:r>
      <w:r w:rsidR="0035790B">
        <w:rPr>
          <w:rFonts w:ascii="Arial" w:hAnsi="Arial" w:cs="Arial"/>
          <w:sz w:val="24"/>
          <w:szCs w:val="24"/>
        </w:rPr>
        <w:t xml:space="preserve">, Konzert für </w:t>
      </w:r>
      <w:proofErr w:type="spellStart"/>
      <w:r w:rsidR="0035790B">
        <w:rPr>
          <w:rFonts w:ascii="Arial" w:hAnsi="Arial" w:cs="Arial"/>
          <w:sz w:val="24"/>
          <w:szCs w:val="24"/>
        </w:rPr>
        <w:t>Camera</w:t>
      </w:r>
      <w:proofErr w:type="spellEnd"/>
      <w:r w:rsidR="003579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790B">
        <w:rPr>
          <w:rFonts w:ascii="Arial" w:hAnsi="Arial" w:cs="Arial"/>
          <w:sz w:val="24"/>
          <w:szCs w:val="24"/>
        </w:rPr>
        <w:t>Musicale</w:t>
      </w:r>
      <w:proofErr w:type="spellEnd"/>
      <w:r w:rsidR="0035790B">
        <w:rPr>
          <w:rFonts w:ascii="Arial" w:hAnsi="Arial" w:cs="Arial"/>
          <w:sz w:val="24"/>
          <w:szCs w:val="24"/>
        </w:rPr>
        <w:t xml:space="preserve"> Romana in Rom 2026</w:t>
      </w:r>
      <w:r>
        <w:rPr>
          <w:rFonts w:ascii="Arial" w:hAnsi="Arial" w:cs="Arial"/>
          <w:sz w:val="24"/>
          <w:szCs w:val="24"/>
        </w:rPr>
        <w:t>)</w:t>
      </w:r>
      <w:r w:rsidR="00AD63B7">
        <w:rPr>
          <w:rFonts w:ascii="Arial" w:hAnsi="Arial" w:cs="Arial"/>
          <w:sz w:val="24"/>
          <w:szCs w:val="24"/>
        </w:rPr>
        <w:t xml:space="preserve"> und ist im Duo mit Saxophon sowie im Trio mit Violine und Cello aufgetreten.</w:t>
      </w:r>
      <w:r w:rsidR="004D1C6D">
        <w:rPr>
          <w:rFonts w:ascii="Arial" w:hAnsi="Arial" w:cs="Arial"/>
          <w:sz w:val="24"/>
          <w:szCs w:val="24"/>
        </w:rPr>
        <w:t xml:space="preserve"> </w:t>
      </w:r>
    </w:p>
    <w:p w14:paraId="299D653F" w14:textId="77777777" w:rsidR="00CE27E7" w:rsidRDefault="00CE27E7" w:rsidP="004D1C6D">
      <w:pPr>
        <w:jc w:val="both"/>
        <w:rPr>
          <w:rFonts w:ascii="Arial" w:hAnsi="Arial" w:cs="Arial"/>
          <w:sz w:val="24"/>
          <w:szCs w:val="24"/>
        </w:rPr>
      </w:pPr>
    </w:p>
    <w:p w14:paraId="4CE7F0B0" w14:textId="1641E7A6" w:rsidR="00442E21" w:rsidRDefault="004D1C6D" w:rsidP="004D1C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 Oktober 2024 hat Quentin als Cembalosolist mit dem Barock</w:t>
      </w:r>
      <w:r w:rsidR="00160CFF">
        <w:rPr>
          <w:rFonts w:ascii="Arial" w:hAnsi="Arial" w:cs="Arial"/>
          <w:sz w:val="24"/>
          <w:szCs w:val="24"/>
        </w:rPr>
        <w:t>ensemble</w:t>
      </w:r>
      <w:r>
        <w:rPr>
          <w:rFonts w:ascii="Arial" w:hAnsi="Arial" w:cs="Arial"/>
          <w:sz w:val="24"/>
          <w:szCs w:val="24"/>
        </w:rPr>
        <w:t xml:space="preserve"> des Pre-College Cologne das Konzert Nr. 5 von Johann Sebastian Bach und </w:t>
      </w:r>
      <w:r w:rsidR="00D04AE4">
        <w:rPr>
          <w:rFonts w:ascii="Arial" w:hAnsi="Arial" w:cs="Arial"/>
          <w:sz w:val="24"/>
          <w:szCs w:val="24"/>
        </w:rPr>
        <w:t>im Juni 2025</w:t>
      </w:r>
      <w:r>
        <w:rPr>
          <w:rFonts w:ascii="Arial" w:hAnsi="Arial" w:cs="Arial"/>
          <w:sz w:val="24"/>
          <w:szCs w:val="24"/>
        </w:rPr>
        <w:t xml:space="preserve"> als Klaviersolist mit dem Jugendsinfonieorchester der Musikschule Solingen das Konzert Nr. 3 </w:t>
      </w:r>
      <w:r w:rsidR="00D04AE4">
        <w:rPr>
          <w:rFonts w:ascii="Arial" w:hAnsi="Arial" w:cs="Arial"/>
          <w:sz w:val="24"/>
          <w:szCs w:val="24"/>
        </w:rPr>
        <w:t xml:space="preserve">von Ludwig van Beethoven </w:t>
      </w:r>
      <w:r>
        <w:rPr>
          <w:rFonts w:ascii="Arial" w:hAnsi="Arial" w:cs="Arial"/>
          <w:sz w:val="24"/>
          <w:szCs w:val="24"/>
        </w:rPr>
        <w:t>im Theater- und Konzert</w:t>
      </w:r>
      <w:r w:rsidR="00D04AE4">
        <w:rPr>
          <w:rFonts w:ascii="Arial" w:hAnsi="Arial" w:cs="Arial"/>
          <w:sz w:val="24"/>
          <w:szCs w:val="24"/>
        </w:rPr>
        <w:t>haus</w:t>
      </w:r>
      <w:r>
        <w:rPr>
          <w:rFonts w:ascii="Arial" w:hAnsi="Arial" w:cs="Arial"/>
          <w:sz w:val="24"/>
          <w:szCs w:val="24"/>
        </w:rPr>
        <w:t xml:space="preserve"> Solingen aufgeführt. </w:t>
      </w:r>
    </w:p>
    <w:p w14:paraId="50FD5FE8" w14:textId="0E6B8434" w:rsidR="00210A1A" w:rsidRDefault="00210A1A" w:rsidP="004D1C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 Juli 2025 hat Quentin als Gewinner mehrerer Wettbewerbe „Note sul </w:t>
      </w:r>
      <w:proofErr w:type="spellStart"/>
      <w:r>
        <w:rPr>
          <w:rFonts w:ascii="Arial" w:hAnsi="Arial" w:cs="Arial"/>
          <w:sz w:val="24"/>
          <w:szCs w:val="24"/>
        </w:rPr>
        <w:t>mare</w:t>
      </w:r>
      <w:proofErr w:type="spellEnd"/>
      <w:r>
        <w:rPr>
          <w:rFonts w:ascii="Arial" w:hAnsi="Arial" w:cs="Arial"/>
          <w:sz w:val="24"/>
          <w:szCs w:val="24"/>
        </w:rPr>
        <w:t>“ di Roma am Musikmarathon in Ardea</w:t>
      </w:r>
      <w:r w:rsidR="00233342">
        <w:rPr>
          <w:rFonts w:ascii="Arial" w:hAnsi="Arial" w:cs="Arial"/>
          <w:sz w:val="24"/>
          <w:szCs w:val="24"/>
        </w:rPr>
        <w:t xml:space="preserve"> (Rom)</w:t>
      </w:r>
      <w:r>
        <w:rPr>
          <w:rFonts w:ascii="Arial" w:hAnsi="Arial" w:cs="Arial"/>
          <w:sz w:val="24"/>
          <w:szCs w:val="24"/>
        </w:rPr>
        <w:t xml:space="preserve"> teilgenommen und ein Konzert mit dem „Nova Amadeus </w:t>
      </w:r>
      <w:r w:rsidR="00666148">
        <w:rPr>
          <w:rFonts w:ascii="Arial" w:hAnsi="Arial" w:cs="Arial"/>
          <w:sz w:val="24"/>
          <w:szCs w:val="24"/>
        </w:rPr>
        <w:t xml:space="preserve">Chamber </w:t>
      </w:r>
      <w:r>
        <w:rPr>
          <w:rFonts w:ascii="Arial" w:hAnsi="Arial" w:cs="Arial"/>
          <w:sz w:val="24"/>
          <w:szCs w:val="24"/>
        </w:rPr>
        <w:t>Orchestra“</w:t>
      </w:r>
      <w:r w:rsidR="00813406">
        <w:rPr>
          <w:rFonts w:ascii="Arial" w:hAnsi="Arial" w:cs="Arial"/>
          <w:sz w:val="24"/>
          <w:szCs w:val="24"/>
        </w:rPr>
        <w:t>, Rom (Dirigent</w:t>
      </w:r>
      <w:r>
        <w:rPr>
          <w:rFonts w:ascii="Arial" w:hAnsi="Arial" w:cs="Arial"/>
          <w:sz w:val="24"/>
          <w:szCs w:val="24"/>
        </w:rPr>
        <w:t xml:space="preserve"> Stefano Sovrani</w:t>
      </w:r>
      <w:r w:rsidR="0081340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in der Saison 2025/2026 gewonnen. </w:t>
      </w:r>
    </w:p>
    <w:p w14:paraId="52448B0B" w14:textId="2C476480" w:rsidR="009059C4" w:rsidRDefault="009059C4" w:rsidP="004D1C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Ebenfalls im Juli 2025 hat Quentin am Wettbewerb Campus delle Arti in Bassano del Grappa teilgenommen und den Premio Campus erhalten. </w:t>
      </w:r>
      <w:r w:rsidR="00C064AD">
        <w:rPr>
          <w:rFonts w:ascii="Arial" w:hAnsi="Arial" w:cs="Arial"/>
          <w:sz w:val="24"/>
          <w:szCs w:val="24"/>
        </w:rPr>
        <w:t>Der Preis beinhaltet</w:t>
      </w:r>
      <w:r>
        <w:rPr>
          <w:rFonts w:ascii="Arial" w:hAnsi="Arial" w:cs="Arial"/>
          <w:sz w:val="24"/>
          <w:szCs w:val="24"/>
        </w:rPr>
        <w:t xml:space="preserve"> zwei </w:t>
      </w:r>
      <w:proofErr w:type="spellStart"/>
      <w:r>
        <w:rPr>
          <w:rFonts w:ascii="Arial" w:hAnsi="Arial" w:cs="Arial"/>
          <w:sz w:val="24"/>
          <w:szCs w:val="24"/>
        </w:rPr>
        <w:t>Rezitale</w:t>
      </w:r>
      <w:proofErr w:type="spellEnd"/>
      <w:r>
        <w:rPr>
          <w:rFonts w:ascii="Arial" w:hAnsi="Arial" w:cs="Arial"/>
          <w:sz w:val="24"/>
          <w:szCs w:val="24"/>
        </w:rPr>
        <w:t xml:space="preserve"> in Rom (</w:t>
      </w:r>
      <w:proofErr w:type="spellStart"/>
      <w:r>
        <w:rPr>
          <w:rFonts w:ascii="Arial" w:hAnsi="Arial" w:cs="Arial"/>
          <w:sz w:val="24"/>
          <w:szCs w:val="24"/>
        </w:rPr>
        <w:t>Musicopaedia</w:t>
      </w:r>
      <w:proofErr w:type="spellEnd"/>
      <w:r>
        <w:rPr>
          <w:rFonts w:ascii="Arial" w:hAnsi="Arial" w:cs="Arial"/>
          <w:sz w:val="24"/>
          <w:szCs w:val="24"/>
        </w:rPr>
        <w:t xml:space="preserve"> und </w:t>
      </w:r>
      <w:proofErr w:type="spellStart"/>
      <w:r>
        <w:rPr>
          <w:rFonts w:ascii="Arial" w:hAnsi="Arial" w:cs="Arial"/>
          <w:sz w:val="24"/>
          <w:szCs w:val="24"/>
        </w:rPr>
        <w:t>Camera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Musicale</w:t>
      </w:r>
      <w:proofErr w:type="spellEnd"/>
      <w:r>
        <w:rPr>
          <w:rFonts w:ascii="Arial" w:hAnsi="Arial" w:cs="Arial"/>
          <w:sz w:val="24"/>
          <w:szCs w:val="24"/>
        </w:rPr>
        <w:t xml:space="preserve"> Romana), jeweils ein Rezital in Lille (Frankreich) und Palazzo Balchik (Bulgarien) sowie eine professionelle Tonstudioaufnahme in Rom vo</w:t>
      </w:r>
      <w:r w:rsidR="00233342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Label „</w:t>
      </w:r>
      <w:proofErr w:type="spellStart"/>
      <w:r>
        <w:rPr>
          <w:rFonts w:ascii="Arial" w:hAnsi="Arial" w:cs="Arial"/>
          <w:sz w:val="24"/>
          <w:szCs w:val="24"/>
        </w:rPr>
        <w:t>Musikstrasse</w:t>
      </w:r>
      <w:proofErr w:type="spellEnd"/>
      <w:r w:rsidR="00C064AD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.</w:t>
      </w:r>
    </w:p>
    <w:p w14:paraId="108A7FF8" w14:textId="15B6E9F1" w:rsidR="00CE27E7" w:rsidRDefault="00CE27E7" w:rsidP="004D1C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 November 2025 hat Quentin a</w:t>
      </w:r>
      <w:r w:rsidR="0035790B">
        <w:rPr>
          <w:rFonts w:ascii="Arial" w:hAnsi="Arial" w:cs="Arial"/>
          <w:sz w:val="24"/>
          <w:szCs w:val="24"/>
        </w:rPr>
        <w:t>m Wettbewerb</w:t>
      </w:r>
      <w:r>
        <w:rPr>
          <w:rFonts w:ascii="Arial" w:hAnsi="Arial" w:cs="Arial"/>
          <w:sz w:val="24"/>
          <w:szCs w:val="24"/>
        </w:rPr>
        <w:t xml:space="preserve"> </w:t>
      </w:r>
      <w:r w:rsidR="008459E8">
        <w:rPr>
          <w:rFonts w:ascii="Arial" w:hAnsi="Arial" w:cs="Arial"/>
          <w:sz w:val="24"/>
          <w:szCs w:val="24"/>
        </w:rPr>
        <w:t>International Music Competition</w:t>
      </w:r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Giovanbattista</w:t>
      </w:r>
      <w:proofErr w:type="spellEnd"/>
      <w:r>
        <w:rPr>
          <w:rFonts w:ascii="Arial" w:hAnsi="Arial" w:cs="Arial"/>
          <w:sz w:val="24"/>
          <w:szCs w:val="24"/>
        </w:rPr>
        <w:t xml:space="preserve"> Cutolo“</w:t>
      </w:r>
      <w:r w:rsidR="00C064AD">
        <w:rPr>
          <w:rFonts w:ascii="Arial" w:hAnsi="Arial" w:cs="Arial"/>
          <w:sz w:val="24"/>
          <w:szCs w:val="24"/>
        </w:rPr>
        <w:t xml:space="preserve"> in Nola (Neapel)</w:t>
      </w:r>
      <w:r>
        <w:rPr>
          <w:rFonts w:ascii="Arial" w:hAnsi="Arial" w:cs="Arial"/>
          <w:sz w:val="24"/>
          <w:szCs w:val="24"/>
        </w:rPr>
        <w:t xml:space="preserve"> teilgenommen und den 1. Preis erhalten. Das Preisträgerkonzert findet i</w:t>
      </w:r>
      <w:r w:rsidR="007F3E5E">
        <w:rPr>
          <w:rFonts w:ascii="Arial" w:hAnsi="Arial" w:cs="Arial"/>
          <w:sz w:val="24"/>
          <w:szCs w:val="24"/>
        </w:rPr>
        <w:t>m Oktober</w:t>
      </w:r>
      <w:r>
        <w:rPr>
          <w:rFonts w:ascii="Arial" w:hAnsi="Arial" w:cs="Arial"/>
          <w:sz w:val="24"/>
          <w:szCs w:val="24"/>
        </w:rPr>
        <w:t xml:space="preserve"> 2026 in Velbert in Kooper</w:t>
      </w:r>
      <w:r w:rsidR="008459E8">
        <w:rPr>
          <w:rFonts w:ascii="Arial" w:hAnsi="Arial" w:cs="Arial"/>
          <w:sz w:val="24"/>
          <w:szCs w:val="24"/>
        </w:rPr>
        <w:t>at</w:t>
      </w:r>
      <w:r>
        <w:rPr>
          <w:rFonts w:ascii="Arial" w:hAnsi="Arial" w:cs="Arial"/>
          <w:sz w:val="24"/>
          <w:szCs w:val="24"/>
        </w:rPr>
        <w:t>ion mit der Musik- und Kunstschule Velbert statt.</w:t>
      </w:r>
    </w:p>
    <w:p w14:paraId="2614F662" w14:textId="1DF2EE49" w:rsidR="0035790B" w:rsidRDefault="0035790B" w:rsidP="004D1C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 April 2026 hat Quentin am internationalen Musikwettbewerb in Francavilla Fontana (Italien) teilgenommen und neben dem 1. Preis ein Konzert für </w:t>
      </w:r>
      <w:proofErr w:type="spellStart"/>
      <w:r>
        <w:rPr>
          <w:rFonts w:ascii="Arial" w:hAnsi="Arial" w:cs="Arial"/>
          <w:sz w:val="24"/>
          <w:szCs w:val="24"/>
        </w:rPr>
        <w:t>Associazione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Giovanile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Musicale</w:t>
      </w:r>
      <w:proofErr w:type="spellEnd"/>
      <w:r>
        <w:rPr>
          <w:rFonts w:ascii="Arial" w:hAnsi="Arial" w:cs="Arial"/>
          <w:sz w:val="24"/>
          <w:szCs w:val="24"/>
        </w:rPr>
        <w:t xml:space="preserve"> in Florenz in der Konzertsaison 2027 gewonnen. </w:t>
      </w:r>
    </w:p>
    <w:p w14:paraId="60C37252" w14:textId="1052B3AD" w:rsidR="004D1C6D" w:rsidRPr="009025FE" w:rsidRDefault="004D1C6D" w:rsidP="004D1C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Quentin </w:t>
      </w:r>
      <w:r w:rsidR="00D04AE4">
        <w:rPr>
          <w:rFonts w:ascii="Arial" w:hAnsi="Arial" w:cs="Arial"/>
          <w:sz w:val="24"/>
          <w:szCs w:val="24"/>
        </w:rPr>
        <w:t xml:space="preserve">absolvierte Meisterkurse bei den renommierten Pianisten Michel Dalberto, Cédric Pescia, Massimiliano </w:t>
      </w:r>
      <w:proofErr w:type="spellStart"/>
      <w:r w:rsidR="00D04AE4">
        <w:rPr>
          <w:rFonts w:ascii="Arial" w:hAnsi="Arial" w:cs="Arial"/>
          <w:sz w:val="24"/>
          <w:szCs w:val="24"/>
        </w:rPr>
        <w:t>Ferrati</w:t>
      </w:r>
      <w:proofErr w:type="spellEnd"/>
      <w:r w:rsidR="002062A4">
        <w:rPr>
          <w:rFonts w:ascii="Arial" w:hAnsi="Arial" w:cs="Arial"/>
          <w:sz w:val="24"/>
          <w:szCs w:val="24"/>
        </w:rPr>
        <w:t xml:space="preserve"> und </w:t>
      </w:r>
      <w:r w:rsidR="00D04AE4">
        <w:rPr>
          <w:rFonts w:ascii="Arial" w:hAnsi="Arial" w:cs="Arial"/>
          <w:sz w:val="24"/>
          <w:szCs w:val="24"/>
        </w:rPr>
        <w:t>Anthony Spiri.</w:t>
      </w:r>
    </w:p>
    <w:sectPr w:rsidR="004D1C6D" w:rsidRPr="009025FE" w:rsidSect="00736D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EEF"/>
    <w:multiLevelType w:val="hybridMultilevel"/>
    <w:tmpl w:val="EBB650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F2105"/>
    <w:multiLevelType w:val="hybridMultilevel"/>
    <w:tmpl w:val="0102E742"/>
    <w:lvl w:ilvl="0" w:tplc="2D58FE08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25D8D"/>
    <w:multiLevelType w:val="hybridMultilevel"/>
    <w:tmpl w:val="7EAC16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B237C"/>
    <w:multiLevelType w:val="hybridMultilevel"/>
    <w:tmpl w:val="3E2813E8"/>
    <w:lvl w:ilvl="0" w:tplc="B546F1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5F48B2"/>
    <w:multiLevelType w:val="hybridMultilevel"/>
    <w:tmpl w:val="0D749B58"/>
    <w:lvl w:ilvl="0" w:tplc="2D58FE08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12989"/>
    <w:multiLevelType w:val="hybridMultilevel"/>
    <w:tmpl w:val="67B623F6"/>
    <w:lvl w:ilvl="0" w:tplc="2D58FE08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033679">
    <w:abstractNumId w:val="1"/>
  </w:num>
  <w:num w:numId="2" w16cid:durableId="668871654">
    <w:abstractNumId w:val="5"/>
  </w:num>
  <w:num w:numId="3" w16cid:durableId="1141268401">
    <w:abstractNumId w:val="4"/>
  </w:num>
  <w:num w:numId="4" w16cid:durableId="21519660">
    <w:abstractNumId w:val="3"/>
  </w:num>
  <w:num w:numId="5" w16cid:durableId="146165254">
    <w:abstractNumId w:val="0"/>
  </w:num>
  <w:num w:numId="6" w16cid:durableId="1475490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16"/>
    <w:rsid w:val="00047534"/>
    <w:rsid w:val="0006034F"/>
    <w:rsid w:val="000A612D"/>
    <w:rsid w:val="000B7516"/>
    <w:rsid w:val="000C5622"/>
    <w:rsid w:val="000E21E2"/>
    <w:rsid w:val="000E61F4"/>
    <w:rsid w:val="000E7C3D"/>
    <w:rsid w:val="000E7EA1"/>
    <w:rsid w:val="00137F1B"/>
    <w:rsid w:val="00160CFF"/>
    <w:rsid w:val="00164D18"/>
    <w:rsid w:val="00166F3E"/>
    <w:rsid w:val="0019347C"/>
    <w:rsid w:val="00196D08"/>
    <w:rsid w:val="001E3112"/>
    <w:rsid w:val="001F02DA"/>
    <w:rsid w:val="00203C69"/>
    <w:rsid w:val="002062A4"/>
    <w:rsid w:val="00210A1A"/>
    <w:rsid w:val="00227013"/>
    <w:rsid w:val="00233342"/>
    <w:rsid w:val="002878FE"/>
    <w:rsid w:val="00291DAD"/>
    <w:rsid w:val="002D7E33"/>
    <w:rsid w:val="002E18A8"/>
    <w:rsid w:val="002E580B"/>
    <w:rsid w:val="002E69EE"/>
    <w:rsid w:val="00307282"/>
    <w:rsid w:val="00347E45"/>
    <w:rsid w:val="003575E6"/>
    <w:rsid w:val="0035790B"/>
    <w:rsid w:val="00391B7D"/>
    <w:rsid w:val="003F6A86"/>
    <w:rsid w:val="0041280C"/>
    <w:rsid w:val="004203F5"/>
    <w:rsid w:val="0042508A"/>
    <w:rsid w:val="00437E34"/>
    <w:rsid w:val="00442E21"/>
    <w:rsid w:val="00457692"/>
    <w:rsid w:val="00462D83"/>
    <w:rsid w:val="00464F2D"/>
    <w:rsid w:val="004B3E04"/>
    <w:rsid w:val="004D1C6D"/>
    <w:rsid w:val="004E678F"/>
    <w:rsid w:val="004F745F"/>
    <w:rsid w:val="00506261"/>
    <w:rsid w:val="00512432"/>
    <w:rsid w:val="00525696"/>
    <w:rsid w:val="00531299"/>
    <w:rsid w:val="00532E77"/>
    <w:rsid w:val="005458D4"/>
    <w:rsid w:val="00545BA5"/>
    <w:rsid w:val="005469CB"/>
    <w:rsid w:val="00550FC0"/>
    <w:rsid w:val="005836BB"/>
    <w:rsid w:val="00596C1E"/>
    <w:rsid w:val="005A4361"/>
    <w:rsid w:val="005B64EA"/>
    <w:rsid w:val="005D0A70"/>
    <w:rsid w:val="00610C92"/>
    <w:rsid w:val="006320B4"/>
    <w:rsid w:val="0065450A"/>
    <w:rsid w:val="00666148"/>
    <w:rsid w:val="006E28D0"/>
    <w:rsid w:val="006F7E36"/>
    <w:rsid w:val="00703D0E"/>
    <w:rsid w:val="007178B8"/>
    <w:rsid w:val="0072695D"/>
    <w:rsid w:val="00736D43"/>
    <w:rsid w:val="0078487F"/>
    <w:rsid w:val="007F2178"/>
    <w:rsid w:val="007F3E5E"/>
    <w:rsid w:val="00802A51"/>
    <w:rsid w:val="00802CB4"/>
    <w:rsid w:val="0080530F"/>
    <w:rsid w:val="00813406"/>
    <w:rsid w:val="00813849"/>
    <w:rsid w:val="00822875"/>
    <w:rsid w:val="00824DBA"/>
    <w:rsid w:val="008459E8"/>
    <w:rsid w:val="0086605C"/>
    <w:rsid w:val="0088524E"/>
    <w:rsid w:val="00894392"/>
    <w:rsid w:val="008B0C55"/>
    <w:rsid w:val="008C3A01"/>
    <w:rsid w:val="00900D7D"/>
    <w:rsid w:val="009025FE"/>
    <w:rsid w:val="009056FB"/>
    <w:rsid w:val="009059C4"/>
    <w:rsid w:val="009121BC"/>
    <w:rsid w:val="00934356"/>
    <w:rsid w:val="009752B7"/>
    <w:rsid w:val="00986420"/>
    <w:rsid w:val="009B663D"/>
    <w:rsid w:val="00A215E1"/>
    <w:rsid w:val="00A3408E"/>
    <w:rsid w:val="00A80B29"/>
    <w:rsid w:val="00AA63C9"/>
    <w:rsid w:val="00AA6CD1"/>
    <w:rsid w:val="00AB7787"/>
    <w:rsid w:val="00AD22CF"/>
    <w:rsid w:val="00AD25B5"/>
    <w:rsid w:val="00AD63B7"/>
    <w:rsid w:val="00B17C31"/>
    <w:rsid w:val="00B30002"/>
    <w:rsid w:val="00B3276D"/>
    <w:rsid w:val="00B55693"/>
    <w:rsid w:val="00B74EFD"/>
    <w:rsid w:val="00BA3B0F"/>
    <w:rsid w:val="00BB381D"/>
    <w:rsid w:val="00BF7B6C"/>
    <w:rsid w:val="00C064AD"/>
    <w:rsid w:val="00C26CF9"/>
    <w:rsid w:val="00C36346"/>
    <w:rsid w:val="00C50815"/>
    <w:rsid w:val="00C84C84"/>
    <w:rsid w:val="00C85873"/>
    <w:rsid w:val="00CA3995"/>
    <w:rsid w:val="00CC1D42"/>
    <w:rsid w:val="00CE27E7"/>
    <w:rsid w:val="00D04AE4"/>
    <w:rsid w:val="00D139C2"/>
    <w:rsid w:val="00D453C0"/>
    <w:rsid w:val="00D55B90"/>
    <w:rsid w:val="00D6519D"/>
    <w:rsid w:val="00D84784"/>
    <w:rsid w:val="00DD320A"/>
    <w:rsid w:val="00DD33A3"/>
    <w:rsid w:val="00DE614E"/>
    <w:rsid w:val="00E436AD"/>
    <w:rsid w:val="00E471BE"/>
    <w:rsid w:val="00EB35A3"/>
    <w:rsid w:val="00EB52CF"/>
    <w:rsid w:val="00EB7CDA"/>
    <w:rsid w:val="00EE555F"/>
    <w:rsid w:val="00EF6391"/>
    <w:rsid w:val="00F059D5"/>
    <w:rsid w:val="00F442F1"/>
    <w:rsid w:val="00F45417"/>
    <w:rsid w:val="00F464F6"/>
    <w:rsid w:val="00F64A42"/>
    <w:rsid w:val="00FC7CCB"/>
    <w:rsid w:val="00FD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4333B"/>
  <w15:docId w15:val="{04EDC45F-251C-4348-9610-8791D189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6D43"/>
  </w:style>
  <w:style w:type="paragraph" w:styleId="berschrift1">
    <w:name w:val="heading 1"/>
    <w:basedOn w:val="Standard"/>
    <w:link w:val="berschrift1Zchn"/>
    <w:uiPriority w:val="9"/>
    <w:qFormat/>
    <w:rsid w:val="00AA6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D0A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B7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751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A6CD1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AA6CD1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D0A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5D0A70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5D0A70"/>
    <w:rPr>
      <w:i/>
      <w:iCs/>
    </w:rPr>
  </w:style>
  <w:style w:type="character" w:customStyle="1" w:styleId="subject">
    <w:name w:val="subject"/>
    <w:basedOn w:val="Absatz-Standardschriftart"/>
    <w:rsid w:val="00464F2D"/>
  </w:style>
  <w:style w:type="paragraph" w:customStyle="1" w:styleId="Default">
    <w:name w:val="Default"/>
    <w:rsid w:val="009025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2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83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00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55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 Wächter</dc:creator>
  <cp:lastModifiedBy>Wächter, Christian</cp:lastModifiedBy>
  <cp:revision>5</cp:revision>
  <cp:lastPrinted>2025-12-14T11:39:00Z</cp:lastPrinted>
  <dcterms:created xsi:type="dcterms:W3CDTF">2026-06-21T12:00:00Z</dcterms:created>
  <dcterms:modified xsi:type="dcterms:W3CDTF">2026-07-15T09:39:00Z</dcterms:modified>
</cp:coreProperties>
</file>